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0F" w:rsidRPr="00E73929" w:rsidRDefault="00FC73A7" w:rsidP="00644DE6">
      <w:pPr>
        <w:snapToGrid w:val="0"/>
        <w:spacing w:line="300" w:lineRule="auto"/>
        <w:jc w:val="center"/>
        <w:rPr>
          <w:rFonts w:ascii="黑体" w:eastAsia="黑体" w:hAnsi="黑体" w:cs="Times New Roman"/>
          <w:sz w:val="32"/>
          <w:szCs w:val="28"/>
        </w:rPr>
      </w:pPr>
      <w:r w:rsidRPr="00E73929">
        <w:rPr>
          <w:rFonts w:ascii="黑体" w:eastAsia="黑体" w:hAnsi="黑体" w:cs="Times New Roman" w:hint="eastAsia"/>
          <w:sz w:val="32"/>
          <w:szCs w:val="28"/>
        </w:rPr>
        <w:t>北京师范大学</w:t>
      </w:r>
      <w:r w:rsidR="0092200F" w:rsidRPr="00E73929">
        <w:rPr>
          <w:rFonts w:ascii="黑体" w:eastAsia="黑体" w:hAnsi="黑体" w:cs="Times New Roman"/>
          <w:sz w:val="32"/>
          <w:szCs w:val="28"/>
        </w:rPr>
        <w:t>120周年校庆标识征集</w:t>
      </w:r>
      <w:r w:rsidR="007C774A">
        <w:rPr>
          <w:rFonts w:ascii="黑体" w:eastAsia="黑体" w:hAnsi="黑体" w:cs="Times New Roman" w:hint="eastAsia"/>
          <w:sz w:val="32"/>
          <w:szCs w:val="28"/>
        </w:rPr>
        <w:t>启事</w:t>
      </w:r>
    </w:p>
    <w:p w:rsidR="0092200F" w:rsidRPr="00EB3373" w:rsidRDefault="0092200F" w:rsidP="00644DE6">
      <w:pPr>
        <w:snapToGrid w:val="0"/>
        <w:spacing w:line="300" w:lineRule="auto"/>
        <w:rPr>
          <w:rFonts w:ascii="仿宋_GB2312" w:eastAsia="仿宋_GB2312" w:hAnsi="Calibri" w:cs="Times New Roman"/>
          <w:sz w:val="32"/>
          <w:szCs w:val="28"/>
        </w:rPr>
      </w:pPr>
    </w:p>
    <w:p w:rsidR="0092200F" w:rsidRPr="00EB3373" w:rsidRDefault="00644DE6" w:rsidP="00416A8A">
      <w:pPr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EB3373">
        <w:rPr>
          <w:rFonts w:ascii="仿宋_GB2312" w:eastAsia="仿宋_GB2312" w:hAnsi="Calibri" w:cs="Times New Roman" w:hint="eastAsia"/>
          <w:sz w:val="32"/>
          <w:szCs w:val="28"/>
        </w:rPr>
        <w:t>木铎金声，时光流转，岁月如歌</w:t>
      </w:r>
      <w:r w:rsidR="00927601" w:rsidRPr="00EB3373">
        <w:rPr>
          <w:rFonts w:ascii="仿宋_GB2312" w:eastAsia="仿宋_GB2312" w:hAnsi="Calibri" w:cs="Times New Roman" w:hint="eastAsia"/>
          <w:sz w:val="32"/>
          <w:szCs w:val="28"/>
        </w:rPr>
        <w:t>。</w:t>
      </w:r>
      <w:r w:rsidRPr="00EB3373">
        <w:rPr>
          <w:rFonts w:ascii="仿宋_GB2312" w:eastAsia="仿宋_GB2312" w:hAnsi="Calibri" w:cs="Times New Roman" w:hint="eastAsia"/>
          <w:sz w:val="32"/>
          <w:szCs w:val="28"/>
        </w:rPr>
        <w:t>满载荣耀的北京师范大学已历经漫漫而光荣的一百二十载风雨春秋。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20</w:t>
      </w:r>
      <w:r w:rsidRPr="00EB3373">
        <w:rPr>
          <w:rFonts w:ascii="仿宋_GB2312" w:eastAsia="仿宋_GB2312" w:hAnsi="Calibri" w:cs="Times New Roman"/>
          <w:sz w:val="32"/>
          <w:szCs w:val="28"/>
        </w:rPr>
        <w:t>2</w:t>
      </w:r>
      <w:r w:rsidR="009C7F12" w:rsidRPr="00EB3373">
        <w:rPr>
          <w:rFonts w:ascii="仿宋_GB2312" w:eastAsia="仿宋_GB2312" w:hAnsi="Calibri" w:cs="Times New Roman"/>
          <w:sz w:val="32"/>
          <w:szCs w:val="28"/>
        </w:rPr>
        <w:t>2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年</w:t>
      </w:r>
      <w:r w:rsidR="009C7F12" w:rsidRPr="00EB3373">
        <w:rPr>
          <w:rFonts w:ascii="仿宋_GB2312" w:eastAsia="仿宋_GB2312" w:hAnsi="Calibri" w:cs="Times New Roman" w:hint="eastAsia"/>
          <w:sz w:val="32"/>
          <w:szCs w:val="28"/>
        </w:rPr>
        <w:t>9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月</w:t>
      </w:r>
      <w:r w:rsidR="009C7F12" w:rsidRPr="00EB3373">
        <w:rPr>
          <w:rFonts w:ascii="仿宋_GB2312" w:eastAsia="仿宋_GB2312" w:hAnsi="Calibri" w:cs="Times New Roman" w:hint="eastAsia"/>
          <w:sz w:val="32"/>
          <w:szCs w:val="28"/>
        </w:rPr>
        <w:t>8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日，北京</w:t>
      </w:r>
      <w:r w:rsidR="009C7F12" w:rsidRPr="00EB3373">
        <w:rPr>
          <w:rFonts w:ascii="仿宋_GB2312" w:eastAsia="仿宋_GB2312" w:hAnsi="Calibri" w:cs="Times New Roman" w:hint="eastAsia"/>
          <w:sz w:val="32"/>
          <w:szCs w:val="28"/>
        </w:rPr>
        <w:t>师范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大学将迎来120周年华诞。</w:t>
      </w:r>
      <w:r w:rsidR="0050795F">
        <w:rPr>
          <w:rFonts w:ascii="仿宋_GB2312" w:eastAsia="仿宋_GB2312" w:hAnsi="Calibri" w:cs="Times New Roman" w:hint="eastAsia"/>
          <w:sz w:val="32"/>
          <w:szCs w:val="28"/>
        </w:rPr>
        <w:t>为</w:t>
      </w:r>
      <w:r w:rsidR="00EB3373" w:rsidRPr="00EB3373">
        <w:rPr>
          <w:rFonts w:ascii="仿宋_GB2312" w:eastAsia="仿宋_GB2312" w:hAnsi="Calibri" w:cs="Times New Roman" w:hint="eastAsia"/>
          <w:sz w:val="32"/>
          <w:szCs w:val="28"/>
        </w:rPr>
        <w:t>更好地弘扬</w:t>
      </w:r>
      <w:r w:rsidR="00232745">
        <w:rPr>
          <w:rFonts w:ascii="仿宋_GB2312" w:eastAsia="仿宋_GB2312" w:hAnsi="Calibri" w:cs="Times New Roman" w:hint="eastAsia"/>
          <w:sz w:val="32"/>
          <w:szCs w:val="28"/>
        </w:rPr>
        <w:t>北师大</w:t>
      </w:r>
      <w:r w:rsidR="00EB3373" w:rsidRPr="00EB3373">
        <w:rPr>
          <w:rFonts w:ascii="仿宋_GB2312" w:eastAsia="仿宋_GB2312" w:hAnsi="Calibri" w:cs="Times New Roman" w:hint="eastAsia"/>
          <w:sz w:val="32"/>
          <w:szCs w:val="28"/>
        </w:rPr>
        <w:t>精神，展示学校形象，</w:t>
      </w:r>
      <w:r w:rsidR="0050795F" w:rsidRPr="00543B1E">
        <w:rPr>
          <w:rFonts w:ascii="仿宋_GB2312" w:eastAsia="仿宋_GB2312" w:hAnsi="Calibri" w:cs="Times New Roman" w:hint="eastAsia"/>
          <w:sz w:val="32"/>
          <w:szCs w:val="28"/>
        </w:rPr>
        <w:t>凝练</w:t>
      </w:r>
      <w:r w:rsidR="00EC4EA6">
        <w:rPr>
          <w:rFonts w:ascii="仿宋_GB2312" w:eastAsia="仿宋_GB2312" w:hAnsi="Calibri" w:cs="Times New Roman" w:hint="eastAsia"/>
          <w:sz w:val="32"/>
          <w:szCs w:val="28"/>
        </w:rPr>
        <w:t>百年</w:t>
      </w:r>
      <w:r w:rsidR="0050795F" w:rsidRPr="00543B1E">
        <w:rPr>
          <w:rFonts w:ascii="仿宋_GB2312" w:eastAsia="仿宋_GB2312" w:hAnsi="Calibri" w:cs="Times New Roman" w:hint="eastAsia"/>
          <w:sz w:val="32"/>
          <w:szCs w:val="28"/>
        </w:rPr>
        <w:t>优秀文化</w:t>
      </w:r>
      <w:r w:rsidR="00232745">
        <w:rPr>
          <w:rFonts w:ascii="仿宋_GB2312" w:eastAsia="仿宋_GB2312" w:hAnsi="Calibri" w:cs="Times New Roman" w:hint="eastAsia"/>
          <w:sz w:val="32"/>
          <w:szCs w:val="28"/>
        </w:rPr>
        <w:t>传统</w:t>
      </w:r>
      <w:r w:rsidR="0050795F" w:rsidRPr="00543B1E">
        <w:rPr>
          <w:rFonts w:ascii="仿宋_GB2312" w:eastAsia="仿宋_GB2312" w:hAnsi="Calibri" w:cs="Times New Roman" w:hint="eastAsia"/>
          <w:sz w:val="32"/>
          <w:szCs w:val="28"/>
        </w:rPr>
        <w:t>，</w:t>
      </w:r>
      <w:r w:rsidR="00EC4EA6">
        <w:rPr>
          <w:rFonts w:ascii="仿宋_GB2312" w:eastAsia="仿宋_GB2312" w:hAnsi="Calibri" w:cs="Times New Roman" w:hint="eastAsia"/>
          <w:sz w:val="32"/>
          <w:szCs w:val="28"/>
        </w:rPr>
        <w:t>展现京师</w:t>
      </w:r>
      <w:r w:rsidR="0050795F">
        <w:rPr>
          <w:rFonts w:ascii="仿宋_GB2312" w:eastAsia="仿宋_GB2312" w:hAnsi="Calibri" w:cs="Times New Roman" w:hint="eastAsia"/>
          <w:sz w:val="32"/>
          <w:szCs w:val="28"/>
        </w:rPr>
        <w:t>人文风采</w:t>
      </w:r>
      <w:r w:rsidR="00232745">
        <w:rPr>
          <w:rFonts w:ascii="仿宋_GB2312" w:eastAsia="仿宋_GB2312" w:hAnsi="Calibri" w:cs="Times New Roman" w:hint="eastAsia"/>
          <w:sz w:val="32"/>
          <w:szCs w:val="28"/>
        </w:rPr>
        <w:t>，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特面向校内外公开征集</w:t>
      </w:r>
      <w:r w:rsidR="00232745">
        <w:rPr>
          <w:rFonts w:ascii="仿宋_GB2312" w:eastAsia="仿宋_GB2312" w:hAnsi="Calibri" w:cs="Times New Roman" w:hint="eastAsia"/>
          <w:sz w:val="32"/>
          <w:szCs w:val="28"/>
        </w:rPr>
        <w:t>北京师范大学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120周年校庆标识设计方案</w:t>
      </w:r>
      <w:r w:rsidR="00FC73A7">
        <w:rPr>
          <w:rFonts w:ascii="仿宋_GB2312" w:eastAsia="仿宋_GB2312" w:hAnsi="Calibri" w:cs="Times New Roman" w:hint="eastAsia"/>
          <w:sz w:val="32"/>
          <w:szCs w:val="28"/>
        </w:rPr>
        <w:t>，</w:t>
      </w:r>
      <w:r w:rsidR="00FC73A7" w:rsidRPr="00FC73A7">
        <w:rPr>
          <w:rFonts w:ascii="仿宋_GB2312" w:eastAsia="仿宋_GB2312" w:hAnsi="Calibri" w:cs="Times New Roman" w:hint="eastAsia"/>
          <w:sz w:val="32"/>
          <w:szCs w:val="28"/>
        </w:rPr>
        <w:t>现将有关事项说明如下：</w:t>
      </w:r>
    </w:p>
    <w:p w:rsidR="0092200F" w:rsidRPr="00FC73A7" w:rsidRDefault="00FC73A7" w:rsidP="00FC73A7">
      <w:pPr>
        <w:snapToGrid w:val="0"/>
        <w:spacing w:beforeLines="100" w:before="312" w:afterLines="100" w:after="312" w:line="56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 w:rsidRPr="00FC73A7">
        <w:rPr>
          <w:rFonts w:ascii="仿宋_GB2312" w:eastAsia="仿宋_GB2312" w:hAnsi="Calibri" w:cs="Times New Roman" w:hint="eastAsia"/>
          <w:b/>
          <w:sz w:val="32"/>
          <w:szCs w:val="28"/>
        </w:rPr>
        <w:t>一</w:t>
      </w:r>
      <w:r w:rsidR="0092200F" w:rsidRPr="00FC73A7">
        <w:rPr>
          <w:rFonts w:ascii="仿宋_GB2312" w:eastAsia="仿宋_GB2312" w:hAnsi="Calibri" w:cs="Times New Roman" w:hint="eastAsia"/>
          <w:b/>
          <w:sz w:val="32"/>
          <w:szCs w:val="28"/>
        </w:rPr>
        <w:t>、征集对象</w:t>
      </w:r>
    </w:p>
    <w:p w:rsidR="0092200F" w:rsidRPr="00EB3373" w:rsidRDefault="0092200F" w:rsidP="00FC73A7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EB3373">
        <w:rPr>
          <w:rFonts w:ascii="仿宋_GB2312" w:eastAsia="仿宋_GB2312" w:hAnsi="Calibri" w:cs="Times New Roman" w:hint="eastAsia"/>
          <w:sz w:val="32"/>
          <w:szCs w:val="28"/>
        </w:rPr>
        <w:t>全校师生员工、海内外校友、关心支持</w:t>
      </w:r>
      <w:r w:rsidR="00E73929">
        <w:rPr>
          <w:rFonts w:ascii="仿宋_GB2312" w:eastAsia="仿宋_GB2312" w:hAnsi="Calibri" w:cs="Times New Roman" w:hint="eastAsia"/>
          <w:sz w:val="32"/>
          <w:szCs w:val="28"/>
        </w:rPr>
        <w:t>北京师范大学建设发展</w:t>
      </w:r>
      <w:r w:rsidRPr="00EB3373">
        <w:rPr>
          <w:rFonts w:ascii="仿宋_GB2312" w:eastAsia="仿宋_GB2312" w:hAnsi="Calibri" w:cs="Times New Roman" w:hint="eastAsia"/>
          <w:sz w:val="32"/>
          <w:szCs w:val="28"/>
        </w:rPr>
        <w:t>的社会各界人士</w:t>
      </w:r>
      <w:r w:rsidR="00E73929">
        <w:rPr>
          <w:rFonts w:ascii="仿宋_GB2312" w:eastAsia="仿宋_GB2312" w:hAnsi="Calibri" w:cs="Times New Roman" w:hint="eastAsia"/>
          <w:sz w:val="32"/>
          <w:szCs w:val="28"/>
        </w:rPr>
        <w:t>。</w:t>
      </w:r>
    </w:p>
    <w:p w:rsidR="0092200F" w:rsidRPr="00FC73A7" w:rsidRDefault="00FC73A7" w:rsidP="00FC73A7">
      <w:pPr>
        <w:snapToGrid w:val="0"/>
        <w:spacing w:beforeLines="100" w:before="312" w:afterLines="100" w:after="312" w:line="56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>
        <w:rPr>
          <w:rFonts w:ascii="仿宋_GB2312" w:eastAsia="仿宋_GB2312" w:hAnsi="Calibri" w:cs="Times New Roman" w:hint="eastAsia"/>
          <w:b/>
          <w:sz w:val="32"/>
          <w:szCs w:val="28"/>
        </w:rPr>
        <w:t>二</w:t>
      </w:r>
      <w:r w:rsidR="0092200F" w:rsidRPr="00FC73A7">
        <w:rPr>
          <w:rFonts w:ascii="仿宋_GB2312" w:eastAsia="仿宋_GB2312" w:hAnsi="Calibri" w:cs="Times New Roman" w:hint="eastAsia"/>
          <w:b/>
          <w:sz w:val="32"/>
          <w:szCs w:val="28"/>
        </w:rPr>
        <w:t>、</w:t>
      </w:r>
      <w:r w:rsidR="00736DDC">
        <w:rPr>
          <w:rFonts w:ascii="仿宋_GB2312" w:eastAsia="仿宋_GB2312" w:hAnsi="Calibri" w:cs="Times New Roman" w:hint="eastAsia"/>
          <w:b/>
          <w:sz w:val="32"/>
          <w:szCs w:val="28"/>
        </w:rPr>
        <w:t>标识应用范围</w:t>
      </w:r>
    </w:p>
    <w:p w:rsidR="00FC73A7" w:rsidRDefault="00C50045" w:rsidP="00FC73A7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包括但不限于</w:t>
      </w:r>
      <w:r w:rsidR="00736DDC">
        <w:rPr>
          <w:rFonts w:ascii="仿宋_GB2312" w:eastAsia="仿宋_GB2312" w:hAnsi="Calibri" w:cs="Times New Roman" w:hint="eastAsia"/>
          <w:sz w:val="32"/>
          <w:szCs w:val="28"/>
        </w:rPr>
        <w:t>北京师范大学1</w:t>
      </w:r>
      <w:r w:rsidR="00736DDC">
        <w:rPr>
          <w:rFonts w:ascii="仿宋_GB2312" w:eastAsia="仿宋_GB2312" w:hAnsi="Calibri" w:cs="Times New Roman"/>
          <w:sz w:val="32"/>
          <w:szCs w:val="28"/>
        </w:rPr>
        <w:t>20</w:t>
      </w:r>
      <w:r w:rsidR="00FC73A7" w:rsidRPr="00FC73A7">
        <w:rPr>
          <w:rFonts w:ascii="仿宋_GB2312" w:eastAsia="仿宋_GB2312" w:hAnsi="Calibri" w:cs="Times New Roman"/>
          <w:sz w:val="32"/>
          <w:szCs w:val="28"/>
        </w:rPr>
        <w:t>周年校庆专题网站、宣传报道、</w:t>
      </w:r>
      <w:r w:rsidR="0002614B">
        <w:rPr>
          <w:rFonts w:ascii="仿宋_GB2312" w:eastAsia="仿宋_GB2312" w:hAnsi="Calibri" w:cs="Times New Roman" w:hint="eastAsia"/>
          <w:sz w:val="32"/>
          <w:szCs w:val="28"/>
        </w:rPr>
        <w:t>相关文创产品</w:t>
      </w:r>
      <w:r w:rsidR="00FC73A7" w:rsidRPr="00FC73A7">
        <w:rPr>
          <w:rFonts w:ascii="仿宋_GB2312" w:eastAsia="仿宋_GB2312" w:hAnsi="Calibri" w:cs="Times New Roman"/>
          <w:sz w:val="32"/>
          <w:szCs w:val="28"/>
        </w:rPr>
        <w:t>等。</w:t>
      </w:r>
    </w:p>
    <w:p w:rsidR="00FC73A7" w:rsidRPr="00736DDC" w:rsidRDefault="00173629" w:rsidP="00736DDC">
      <w:pPr>
        <w:snapToGrid w:val="0"/>
        <w:spacing w:beforeLines="100" w:before="312" w:afterLines="100" w:after="312" w:line="56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>
        <w:rPr>
          <w:rFonts w:ascii="仿宋_GB2312" w:eastAsia="仿宋_GB2312" w:hAnsi="Calibri" w:cs="Times New Roman" w:hint="eastAsia"/>
          <w:b/>
          <w:sz w:val="32"/>
          <w:szCs w:val="28"/>
        </w:rPr>
        <w:t>三</w:t>
      </w:r>
      <w:r w:rsidR="00736DDC">
        <w:rPr>
          <w:rFonts w:ascii="仿宋_GB2312" w:eastAsia="仿宋_GB2312" w:hAnsi="Calibri" w:cs="Times New Roman" w:hint="eastAsia"/>
          <w:b/>
          <w:sz w:val="32"/>
          <w:szCs w:val="28"/>
        </w:rPr>
        <w:t>、</w:t>
      </w:r>
      <w:r>
        <w:rPr>
          <w:rFonts w:ascii="仿宋_GB2312" w:eastAsia="仿宋_GB2312" w:hAnsi="Calibri" w:cs="Times New Roman" w:hint="eastAsia"/>
          <w:b/>
          <w:sz w:val="32"/>
          <w:szCs w:val="28"/>
        </w:rPr>
        <w:t>设计</w:t>
      </w:r>
      <w:r w:rsidR="00736DDC">
        <w:rPr>
          <w:rFonts w:ascii="仿宋_GB2312" w:eastAsia="仿宋_GB2312" w:hAnsi="Calibri" w:cs="Times New Roman" w:hint="eastAsia"/>
          <w:b/>
          <w:sz w:val="32"/>
          <w:szCs w:val="28"/>
        </w:rPr>
        <w:t>要求</w:t>
      </w:r>
    </w:p>
    <w:p w:rsidR="00736DDC" w:rsidRDefault="00FC73A7" w:rsidP="00736DDC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736DDC">
        <w:rPr>
          <w:rFonts w:ascii="仿宋_GB2312" w:eastAsia="仿宋_GB2312" w:hAnsi="Calibri" w:cs="Times New Roman" w:hint="eastAsia"/>
          <w:sz w:val="32"/>
          <w:szCs w:val="28"/>
        </w:rPr>
        <w:t>1.</w:t>
      </w:r>
      <w:r w:rsidR="002A1102">
        <w:rPr>
          <w:rFonts w:ascii="仿宋_GB2312" w:eastAsia="仿宋_GB2312" w:hAnsi="Calibri" w:cs="Times New Roman" w:hint="eastAsia"/>
          <w:sz w:val="32"/>
          <w:szCs w:val="28"/>
        </w:rPr>
        <w:t>应</w:t>
      </w:r>
      <w:r w:rsidR="00736DDC" w:rsidRPr="00736DDC">
        <w:rPr>
          <w:rFonts w:ascii="仿宋_GB2312" w:eastAsia="仿宋_GB2312" w:hAnsi="Calibri" w:cs="Times New Roman" w:hint="eastAsia"/>
          <w:sz w:val="32"/>
          <w:szCs w:val="28"/>
        </w:rPr>
        <w:t>充分体现</w:t>
      </w:r>
      <w:r w:rsidR="00E73929">
        <w:rPr>
          <w:rFonts w:ascii="仿宋_GB2312" w:eastAsia="仿宋_GB2312" w:hAnsi="Calibri" w:cs="Times New Roman" w:hint="eastAsia"/>
          <w:sz w:val="32"/>
          <w:szCs w:val="28"/>
        </w:rPr>
        <w:t>北师</w:t>
      </w:r>
      <w:r w:rsidR="002A1102">
        <w:rPr>
          <w:rFonts w:ascii="仿宋_GB2312" w:eastAsia="仿宋_GB2312" w:hAnsi="Calibri" w:cs="Times New Roman" w:hint="eastAsia"/>
          <w:sz w:val="32"/>
          <w:szCs w:val="28"/>
        </w:rPr>
        <w:t>大百余年</w:t>
      </w:r>
      <w:r w:rsidR="00736DDC" w:rsidRPr="00736DDC">
        <w:rPr>
          <w:rFonts w:ascii="仿宋_GB2312" w:eastAsia="仿宋_GB2312" w:hAnsi="Calibri" w:cs="Times New Roman"/>
          <w:sz w:val="32"/>
          <w:szCs w:val="28"/>
        </w:rPr>
        <w:t>的</w:t>
      </w:r>
      <w:r w:rsidR="00736DDC">
        <w:rPr>
          <w:rFonts w:ascii="仿宋_GB2312" w:eastAsia="仿宋_GB2312" w:hAnsi="Calibri" w:cs="Times New Roman" w:hint="eastAsia"/>
          <w:sz w:val="32"/>
          <w:szCs w:val="28"/>
        </w:rPr>
        <w:t>优良</w:t>
      </w:r>
      <w:r w:rsidR="00736DDC" w:rsidRPr="00736DDC">
        <w:rPr>
          <w:rFonts w:ascii="仿宋_GB2312" w:eastAsia="仿宋_GB2312" w:hAnsi="Calibri" w:cs="Times New Roman"/>
          <w:sz w:val="32"/>
          <w:szCs w:val="28"/>
        </w:rPr>
        <w:t>传统和</w:t>
      </w:r>
      <w:r w:rsidR="00FB7A0E">
        <w:rPr>
          <w:rFonts w:ascii="仿宋_GB2312" w:eastAsia="仿宋_GB2312" w:hAnsi="Calibri" w:cs="Times New Roman" w:hint="eastAsia"/>
          <w:sz w:val="32"/>
          <w:szCs w:val="28"/>
        </w:rPr>
        <w:t>“学为人师、行为世范”的</w:t>
      </w:r>
      <w:r w:rsidR="00736DDC" w:rsidRPr="00736DDC">
        <w:rPr>
          <w:rFonts w:ascii="仿宋_GB2312" w:eastAsia="仿宋_GB2312" w:hAnsi="Calibri" w:cs="Times New Roman"/>
          <w:sz w:val="32"/>
          <w:szCs w:val="28"/>
        </w:rPr>
        <w:t>精神内涵</w:t>
      </w:r>
      <w:r w:rsidR="00736DDC">
        <w:rPr>
          <w:rFonts w:ascii="仿宋_GB2312" w:eastAsia="仿宋_GB2312" w:hAnsi="Calibri" w:cs="Times New Roman" w:hint="eastAsia"/>
          <w:sz w:val="32"/>
          <w:szCs w:val="28"/>
        </w:rPr>
        <w:t>，</w:t>
      </w:r>
      <w:r w:rsidR="00A909D7" w:rsidRPr="00A909D7">
        <w:rPr>
          <w:rFonts w:ascii="仿宋_GB2312" w:eastAsia="仿宋_GB2312" w:hAnsi="Calibri" w:cs="Times New Roman" w:hint="eastAsia"/>
          <w:sz w:val="32"/>
          <w:szCs w:val="28"/>
        </w:rPr>
        <w:t>体现鲜明的</w:t>
      </w:r>
      <w:r w:rsidR="00A909D7">
        <w:rPr>
          <w:rFonts w:ascii="仿宋_GB2312" w:eastAsia="仿宋_GB2312" w:hAnsi="Calibri" w:cs="Times New Roman" w:hint="eastAsia"/>
          <w:sz w:val="32"/>
          <w:szCs w:val="28"/>
        </w:rPr>
        <w:t>北师大</w:t>
      </w:r>
      <w:r w:rsidR="00A909D7" w:rsidRPr="00A909D7">
        <w:rPr>
          <w:rFonts w:ascii="仿宋_GB2312" w:eastAsia="仿宋_GB2312" w:hAnsi="Calibri" w:cs="Times New Roman" w:hint="eastAsia"/>
          <w:sz w:val="32"/>
          <w:szCs w:val="28"/>
        </w:rPr>
        <w:t>文化特征</w:t>
      </w:r>
      <w:r w:rsidR="00E0663F">
        <w:rPr>
          <w:rFonts w:ascii="仿宋_GB2312" w:eastAsia="仿宋_GB2312" w:hAnsi="Calibri" w:cs="Times New Roman" w:hint="eastAsia"/>
          <w:sz w:val="32"/>
          <w:szCs w:val="28"/>
        </w:rPr>
        <w:t>和</w:t>
      </w:r>
      <w:r w:rsidR="001B24CC">
        <w:rPr>
          <w:rFonts w:ascii="仿宋_GB2312" w:eastAsia="仿宋_GB2312" w:hAnsi="Calibri" w:cs="Times New Roman" w:hint="eastAsia"/>
          <w:sz w:val="32"/>
          <w:szCs w:val="28"/>
        </w:rPr>
        <w:t>1</w:t>
      </w:r>
      <w:r w:rsidR="001B24CC">
        <w:rPr>
          <w:rFonts w:ascii="仿宋_GB2312" w:eastAsia="仿宋_GB2312" w:hAnsi="Calibri" w:cs="Times New Roman"/>
          <w:sz w:val="32"/>
          <w:szCs w:val="28"/>
        </w:rPr>
        <w:t>20</w:t>
      </w:r>
      <w:r w:rsidR="001B24CC">
        <w:rPr>
          <w:rFonts w:ascii="仿宋_GB2312" w:eastAsia="仿宋_GB2312" w:hAnsi="Calibri" w:cs="Times New Roman" w:hint="eastAsia"/>
          <w:sz w:val="32"/>
          <w:szCs w:val="28"/>
        </w:rPr>
        <w:t>年校庆</w:t>
      </w:r>
      <w:r w:rsidR="00E0663F">
        <w:rPr>
          <w:rFonts w:ascii="仿宋_GB2312" w:eastAsia="仿宋_GB2312" w:hAnsi="Calibri" w:cs="Times New Roman" w:hint="eastAsia"/>
          <w:sz w:val="32"/>
          <w:szCs w:val="28"/>
        </w:rPr>
        <w:t>主题</w:t>
      </w:r>
      <w:r w:rsidR="00147341">
        <w:rPr>
          <w:rFonts w:ascii="仿宋_GB2312" w:eastAsia="仿宋_GB2312" w:hAnsi="Calibri" w:cs="Times New Roman" w:hint="eastAsia"/>
          <w:sz w:val="32"/>
          <w:szCs w:val="28"/>
        </w:rPr>
        <w:t>，</w:t>
      </w:r>
      <w:r w:rsidR="00736DDC" w:rsidRPr="00736DDC">
        <w:rPr>
          <w:rFonts w:ascii="仿宋_GB2312" w:eastAsia="仿宋_GB2312" w:hAnsi="Calibri" w:cs="Times New Roman"/>
          <w:sz w:val="32"/>
          <w:szCs w:val="28"/>
        </w:rPr>
        <w:t>寓意深刻</w:t>
      </w:r>
      <w:r w:rsidR="00A909D7">
        <w:rPr>
          <w:rFonts w:ascii="仿宋_GB2312" w:eastAsia="仿宋_GB2312" w:hAnsi="Calibri" w:cs="Times New Roman" w:hint="eastAsia"/>
          <w:sz w:val="32"/>
          <w:szCs w:val="28"/>
        </w:rPr>
        <w:t>、特色鲜明</w:t>
      </w:r>
      <w:r w:rsidR="00416A8A">
        <w:rPr>
          <w:rFonts w:ascii="仿宋_GB2312" w:eastAsia="仿宋_GB2312" w:hAnsi="Calibri" w:cs="Times New Roman" w:hint="eastAsia"/>
          <w:sz w:val="32"/>
          <w:szCs w:val="28"/>
        </w:rPr>
        <w:t>。</w:t>
      </w:r>
    </w:p>
    <w:p w:rsidR="002A1102" w:rsidRDefault="00736DDC" w:rsidP="00736DDC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/>
          <w:sz w:val="32"/>
          <w:szCs w:val="28"/>
        </w:rPr>
        <w:t>2</w:t>
      </w:r>
      <w:r w:rsidRPr="00810CFC">
        <w:rPr>
          <w:rFonts w:ascii="仿宋_GB2312" w:eastAsia="仿宋_GB2312" w:hAnsi="Calibri" w:cs="Times New Roman"/>
          <w:sz w:val="32"/>
          <w:szCs w:val="28"/>
        </w:rPr>
        <w:t>.形式简洁、</w:t>
      </w:r>
      <w:r w:rsidR="00810CFC" w:rsidRPr="00810CFC">
        <w:rPr>
          <w:rFonts w:ascii="仿宋_GB2312" w:eastAsia="仿宋_GB2312" w:hAnsi="Calibri" w:cs="Times New Roman" w:hint="eastAsia"/>
          <w:sz w:val="32"/>
          <w:szCs w:val="28"/>
        </w:rPr>
        <w:t>色彩</w:t>
      </w:r>
      <w:r w:rsidR="00173629">
        <w:rPr>
          <w:rFonts w:ascii="仿宋_GB2312" w:eastAsia="仿宋_GB2312" w:hAnsi="Calibri" w:cs="Times New Roman" w:hint="eastAsia"/>
          <w:sz w:val="32"/>
          <w:szCs w:val="28"/>
        </w:rPr>
        <w:t>明快</w:t>
      </w:r>
      <w:r w:rsidR="00810CFC" w:rsidRPr="00810CFC">
        <w:rPr>
          <w:rFonts w:ascii="仿宋_GB2312" w:eastAsia="仿宋_GB2312" w:hAnsi="Calibri" w:cs="Times New Roman" w:hint="eastAsia"/>
          <w:sz w:val="32"/>
          <w:szCs w:val="28"/>
        </w:rPr>
        <w:t>、</w:t>
      </w:r>
      <w:r w:rsidRPr="00810CFC">
        <w:rPr>
          <w:rFonts w:ascii="仿宋_GB2312" w:eastAsia="仿宋_GB2312" w:hAnsi="Calibri" w:cs="Times New Roman"/>
          <w:sz w:val="32"/>
          <w:szCs w:val="28"/>
        </w:rPr>
        <w:t>富有创意、易于识别与</w:t>
      </w:r>
      <w:r w:rsidR="00EE168E">
        <w:rPr>
          <w:rFonts w:ascii="仿宋_GB2312" w:eastAsia="仿宋_GB2312" w:hAnsi="Calibri" w:cs="Times New Roman" w:hint="eastAsia"/>
          <w:sz w:val="32"/>
          <w:szCs w:val="28"/>
        </w:rPr>
        <w:t>传播</w:t>
      </w:r>
      <w:r w:rsidR="00416A8A">
        <w:rPr>
          <w:rFonts w:ascii="仿宋_GB2312" w:eastAsia="仿宋_GB2312" w:hAnsi="Calibri" w:cs="Times New Roman" w:hint="eastAsia"/>
          <w:sz w:val="32"/>
          <w:szCs w:val="28"/>
        </w:rPr>
        <w:t>。</w:t>
      </w:r>
      <w:r w:rsidR="002A1102" w:rsidRPr="002A1102">
        <w:rPr>
          <w:rFonts w:ascii="仿宋_GB2312" w:eastAsia="仿宋_GB2312" w:hAnsi="Calibri" w:cs="Times New Roman" w:hint="eastAsia"/>
          <w:sz w:val="32"/>
          <w:szCs w:val="28"/>
        </w:rPr>
        <w:t>标识的文字释义表达清晰，简明扼要，字数在</w:t>
      </w:r>
      <w:r w:rsidR="002A1102" w:rsidRPr="002A1102">
        <w:rPr>
          <w:rFonts w:ascii="仿宋_GB2312" w:eastAsia="仿宋_GB2312" w:hAnsi="Calibri" w:cs="Times New Roman"/>
          <w:sz w:val="32"/>
          <w:szCs w:val="28"/>
        </w:rPr>
        <w:t>500字以内。</w:t>
      </w:r>
    </w:p>
    <w:p w:rsidR="00736DDC" w:rsidRPr="00810CFC" w:rsidRDefault="002A1102" w:rsidP="00736DDC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3</w:t>
      </w:r>
      <w:r>
        <w:rPr>
          <w:rFonts w:ascii="仿宋_GB2312" w:eastAsia="仿宋_GB2312" w:hAnsi="Calibri" w:cs="Times New Roman"/>
          <w:sz w:val="32"/>
          <w:szCs w:val="28"/>
        </w:rPr>
        <w:t>.</w:t>
      </w:r>
      <w:r w:rsidRPr="002A1102">
        <w:rPr>
          <w:rFonts w:ascii="仿宋_GB2312" w:eastAsia="仿宋_GB2312" w:hAnsi="Calibri" w:cs="Times New Roman"/>
          <w:sz w:val="32"/>
          <w:szCs w:val="28"/>
        </w:rPr>
        <w:t>投稿作品须为原创作品。</w:t>
      </w:r>
    </w:p>
    <w:p w:rsidR="002A1102" w:rsidRDefault="002A1102" w:rsidP="000221C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/>
          <w:sz w:val="32"/>
          <w:szCs w:val="28"/>
        </w:rPr>
        <w:t>4</w:t>
      </w:r>
      <w:r w:rsidR="00276A8D">
        <w:rPr>
          <w:rFonts w:ascii="仿宋_GB2312" w:eastAsia="仿宋_GB2312" w:hAnsi="Calibri" w:cs="Times New Roman"/>
          <w:sz w:val="32"/>
          <w:szCs w:val="28"/>
        </w:rPr>
        <w:t>.</w:t>
      </w:r>
      <w:r w:rsidR="00591A75" w:rsidRPr="00591A75">
        <w:rPr>
          <w:rFonts w:ascii="仿宋_GB2312" w:eastAsia="仿宋_GB2312" w:hAnsi="Calibri" w:cs="Times New Roman" w:hint="eastAsia"/>
          <w:sz w:val="32"/>
          <w:szCs w:val="28"/>
        </w:rPr>
        <w:t>设计方案须提供：（</w:t>
      </w:r>
      <w:r w:rsidR="00591A75" w:rsidRPr="00591A75">
        <w:rPr>
          <w:rFonts w:ascii="仿宋_GB2312" w:eastAsia="仿宋_GB2312" w:hAnsi="Calibri" w:cs="Times New Roman"/>
          <w:sz w:val="32"/>
          <w:szCs w:val="28"/>
        </w:rPr>
        <w:t>1）A4规格黑白稿、彩色稿（注明CMYK色值）电子版，文件格式JPG，分辨率300 dpi。（2）</w:t>
      </w:r>
      <w:r w:rsidR="00591A75" w:rsidRPr="00591A75">
        <w:rPr>
          <w:rFonts w:ascii="仿宋_GB2312" w:eastAsia="仿宋_GB2312" w:hAnsi="Calibri" w:cs="Times New Roman"/>
          <w:sz w:val="32"/>
          <w:szCs w:val="28"/>
        </w:rPr>
        <w:lastRenderedPageBreak/>
        <w:t>设计理念说明或内涵注释</w:t>
      </w:r>
      <w:r w:rsidR="00144E27">
        <w:rPr>
          <w:rFonts w:ascii="仿宋_GB2312" w:eastAsia="仿宋_GB2312" w:hAnsi="Calibri" w:cs="Times New Roman" w:hint="eastAsia"/>
          <w:sz w:val="32"/>
          <w:szCs w:val="28"/>
        </w:rPr>
        <w:t>（5</w:t>
      </w:r>
      <w:r w:rsidR="00144E27">
        <w:rPr>
          <w:rFonts w:ascii="仿宋_GB2312" w:eastAsia="仿宋_GB2312" w:hAnsi="Calibri" w:cs="Times New Roman"/>
          <w:sz w:val="32"/>
          <w:szCs w:val="28"/>
        </w:rPr>
        <w:t>00</w:t>
      </w:r>
      <w:r w:rsidR="00144E27">
        <w:rPr>
          <w:rFonts w:ascii="仿宋_GB2312" w:eastAsia="仿宋_GB2312" w:hAnsi="Calibri" w:cs="Times New Roman" w:hint="eastAsia"/>
          <w:sz w:val="32"/>
          <w:szCs w:val="28"/>
        </w:rPr>
        <w:t>字以内）</w:t>
      </w:r>
      <w:r w:rsidR="00591A75" w:rsidRPr="00591A75">
        <w:rPr>
          <w:rFonts w:ascii="仿宋_GB2312" w:eastAsia="仿宋_GB2312" w:hAnsi="Calibri" w:cs="Times New Roman"/>
          <w:sz w:val="32"/>
          <w:szCs w:val="28"/>
        </w:rPr>
        <w:t>。（3）并附矢量源文件，文件质量小于3M。</w:t>
      </w:r>
    </w:p>
    <w:p w:rsidR="00416A8A" w:rsidRPr="00416A8A" w:rsidRDefault="002A1102" w:rsidP="00416A8A">
      <w:pPr>
        <w:snapToGrid w:val="0"/>
        <w:spacing w:line="300" w:lineRule="auto"/>
        <w:ind w:firstLine="648"/>
        <w:rPr>
          <w:rFonts w:ascii="仿宋_GB2312" w:eastAsia="仿宋_GB2312" w:hAnsi="Calibri" w:cs="Times New Roman"/>
          <w:color w:val="0563C1" w:themeColor="hyperlink"/>
          <w:sz w:val="32"/>
          <w:szCs w:val="28"/>
          <w:u w:val="single"/>
        </w:rPr>
      </w:pPr>
      <w:r>
        <w:rPr>
          <w:rFonts w:ascii="仿宋_GB2312" w:eastAsia="仿宋_GB2312" w:hAnsi="Calibri" w:cs="Times New Roman"/>
          <w:sz w:val="32"/>
          <w:szCs w:val="28"/>
        </w:rPr>
        <w:t>5</w:t>
      </w:r>
      <w:r w:rsidR="00741FDA">
        <w:rPr>
          <w:rFonts w:ascii="仿宋_GB2312" w:eastAsia="仿宋_GB2312" w:hAnsi="Calibri" w:cs="Times New Roman"/>
          <w:sz w:val="32"/>
          <w:szCs w:val="28"/>
        </w:rPr>
        <w:t>.</w:t>
      </w:r>
      <w:r w:rsidR="00173629" w:rsidRPr="00173629">
        <w:rPr>
          <w:rFonts w:ascii="仿宋_GB2312" w:eastAsia="仿宋_GB2312" w:hAnsi="Calibri" w:cs="Times New Roman" w:hint="eastAsia"/>
          <w:sz w:val="32"/>
          <w:szCs w:val="28"/>
        </w:rPr>
        <w:t>需要使用</w:t>
      </w:r>
      <w:r w:rsidR="00173629">
        <w:rPr>
          <w:rFonts w:ascii="仿宋_GB2312" w:eastAsia="仿宋_GB2312" w:hAnsi="Calibri" w:cs="Times New Roman" w:hint="eastAsia"/>
          <w:sz w:val="32"/>
          <w:szCs w:val="28"/>
        </w:rPr>
        <w:t>北京师范大学</w:t>
      </w:r>
      <w:r w:rsidR="00173629" w:rsidRPr="00173629">
        <w:rPr>
          <w:rFonts w:ascii="仿宋_GB2312" w:eastAsia="仿宋_GB2312" w:hAnsi="Calibri" w:cs="Times New Roman" w:hint="eastAsia"/>
          <w:sz w:val="32"/>
          <w:szCs w:val="28"/>
        </w:rPr>
        <w:t>“标识”、“标准字”时，以“北京师范大学视觉形象识别系统”为准</w:t>
      </w:r>
      <w:r w:rsidR="0092200F" w:rsidRPr="00EB3373">
        <w:rPr>
          <w:rFonts w:ascii="仿宋_GB2312" w:eastAsia="仿宋_GB2312" w:hAnsi="Calibri" w:cs="Times New Roman"/>
          <w:sz w:val="32"/>
          <w:szCs w:val="28"/>
        </w:rPr>
        <w:t>，标准图案下载地址：</w:t>
      </w:r>
      <w:hyperlink r:id="rId6" w:history="1">
        <w:r w:rsidR="009E627D" w:rsidRPr="007031BF">
          <w:rPr>
            <w:rStyle w:val="a9"/>
            <w:rFonts w:ascii="仿宋_GB2312" w:eastAsia="仿宋_GB2312" w:hAnsi="Calibri" w:cs="Times New Roman"/>
            <w:sz w:val="32"/>
            <w:szCs w:val="28"/>
          </w:rPr>
          <w:t>http://xcb.bnu.edu.cn/fwzn/xzzx/index.html</w:t>
        </w:r>
      </w:hyperlink>
      <w:r w:rsidR="00416A8A">
        <w:rPr>
          <w:rStyle w:val="a9"/>
          <w:rFonts w:ascii="仿宋_GB2312" w:eastAsia="仿宋_GB2312" w:hAnsi="Calibri" w:cs="Times New Roman" w:hint="eastAsia"/>
          <w:sz w:val="32"/>
          <w:szCs w:val="28"/>
        </w:rPr>
        <w:t>。</w:t>
      </w:r>
    </w:p>
    <w:p w:rsidR="0092200F" w:rsidRPr="00B1720A" w:rsidRDefault="0092200F" w:rsidP="00B1720A">
      <w:pPr>
        <w:snapToGrid w:val="0"/>
        <w:spacing w:beforeLines="100" w:before="312" w:afterLines="100" w:after="312" w:line="56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 w:rsidRPr="00B1720A">
        <w:rPr>
          <w:rFonts w:ascii="仿宋_GB2312" w:eastAsia="仿宋_GB2312" w:hAnsi="Calibri" w:cs="Times New Roman" w:hint="eastAsia"/>
          <w:b/>
          <w:sz w:val="32"/>
          <w:szCs w:val="28"/>
        </w:rPr>
        <w:t>四、投稿方式</w:t>
      </w:r>
      <w:r w:rsidR="00173629">
        <w:rPr>
          <w:rFonts w:ascii="仿宋_GB2312" w:eastAsia="仿宋_GB2312" w:hAnsi="Calibri" w:cs="Times New Roman" w:hint="eastAsia"/>
          <w:b/>
          <w:sz w:val="32"/>
          <w:szCs w:val="28"/>
        </w:rPr>
        <w:t>与截止日期</w:t>
      </w:r>
    </w:p>
    <w:p w:rsidR="003B2357" w:rsidRPr="003B2357" w:rsidRDefault="003B2357" w:rsidP="003B2357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3B2357">
        <w:rPr>
          <w:rFonts w:ascii="仿宋_GB2312" w:eastAsia="仿宋_GB2312" w:hAnsi="Calibri" w:cs="Times New Roman" w:hint="eastAsia"/>
          <w:sz w:val="32"/>
          <w:szCs w:val="28"/>
        </w:rPr>
        <w:t>1.</w:t>
      </w:r>
      <w:r>
        <w:rPr>
          <w:rFonts w:ascii="仿宋_GB2312" w:eastAsia="仿宋_GB2312" w:hAnsi="Calibri" w:cs="Times New Roman" w:hint="eastAsia"/>
          <w:sz w:val="32"/>
          <w:szCs w:val="28"/>
        </w:rPr>
        <w:t>投稿者</w:t>
      </w:r>
      <w:r w:rsidRPr="003B2357">
        <w:rPr>
          <w:rFonts w:ascii="仿宋_GB2312" w:eastAsia="仿宋_GB2312" w:hAnsi="Calibri" w:cs="Times New Roman" w:hint="eastAsia"/>
          <w:sz w:val="32"/>
          <w:szCs w:val="28"/>
        </w:rPr>
        <w:t>需填写、提交《</w:t>
      </w:r>
      <w:r>
        <w:rPr>
          <w:rFonts w:ascii="仿宋_GB2312" w:eastAsia="仿宋_GB2312" w:hAnsi="Calibri" w:cs="Times New Roman" w:hint="eastAsia"/>
          <w:sz w:val="32"/>
          <w:szCs w:val="28"/>
        </w:rPr>
        <w:t>北京师范大学1</w:t>
      </w:r>
      <w:r>
        <w:rPr>
          <w:rFonts w:ascii="仿宋_GB2312" w:eastAsia="仿宋_GB2312" w:hAnsi="Calibri" w:cs="Times New Roman"/>
          <w:sz w:val="32"/>
          <w:szCs w:val="28"/>
        </w:rPr>
        <w:t>20</w:t>
      </w:r>
      <w:r w:rsidRPr="003B2357">
        <w:rPr>
          <w:rFonts w:ascii="仿宋_GB2312" w:eastAsia="仿宋_GB2312" w:hAnsi="Calibri" w:cs="Times New Roman" w:hint="eastAsia"/>
          <w:sz w:val="32"/>
          <w:szCs w:val="28"/>
        </w:rPr>
        <w:t>周年校庆征集作品</w:t>
      </w:r>
      <w:r w:rsidR="00AE3E7A">
        <w:rPr>
          <w:rFonts w:ascii="仿宋_GB2312" w:eastAsia="仿宋_GB2312" w:hAnsi="Calibri" w:cs="Times New Roman" w:hint="eastAsia"/>
          <w:sz w:val="32"/>
          <w:szCs w:val="28"/>
        </w:rPr>
        <w:t>情况</w:t>
      </w:r>
      <w:r w:rsidRPr="003B2357">
        <w:rPr>
          <w:rFonts w:ascii="仿宋_GB2312" w:eastAsia="仿宋_GB2312" w:hAnsi="Calibri" w:cs="Times New Roman" w:hint="eastAsia"/>
          <w:sz w:val="32"/>
          <w:szCs w:val="28"/>
        </w:rPr>
        <w:t>表》（见附件）</w:t>
      </w:r>
      <w:r w:rsidR="00416A8A">
        <w:rPr>
          <w:rFonts w:ascii="仿宋_GB2312" w:eastAsia="仿宋_GB2312" w:hAnsi="Calibri" w:cs="Times New Roman" w:hint="eastAsia"/>
          <w:sz w:val="32"/>
          <w:szCs w:val="28"/>
        </w:rPr>
        <w:t>。</w:t>
      </w:r>
    </w:p>
    <w:p w:rsidR="00D15C9B" w:rsidRDefault="003B2357" w:rsidP="00D15C9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3B2357">
        <w:rPr>
          <w:rFonts w:ascii="仿宋_GB2312" w:eastAsia="仿宋_GB2312" w:hAnsi="Calibri" w:cs="Times New Roman" w:hint="eastAsia"/>
          <w:sz w:val="32"/>
          <w:szCs w:val="28"/>
        </w:rPr>
        <w:t>2.</w:t>
      </w:r>
      <w:r w:rsidR="00AE3E7A">
        <w:rPr>
          <w:rFonts w:ascii="仿宋_GB2312" w:eastAsia="仿宋_GB2312" w:hAnsi="Calibri" w:cs="Times New Roman" w:hint="eastAsia"/>
          <w:sz w:val="32"/>
          <w:szCs w:val="28"/>
        </w:rPr>
        <w:t>《情况表》</w:t>
      </w:r>
      <w:r w:rsidRPr="003B2357">
        <w:rPr>
          <w:rFonts w:ascii="仿宋_GB2312" w:eastAsia="仿宋_GB2312" w:hAnsi="Calibri" w:cs="Times New Roman" w:hint="eastAsia"/>
          <w:sz w:val="32"/>
          <w:szCs w:val="28"/>
        </w:rPr>
        <w:t>和设计方案</w:t>
      </w:r>
      <w:r w:rsidR="00D15C9B">
        <w:rPr>
          <w:rFonts w:ascii="仿宋_GB2312" w:eastAsia="仿宋_GB2312" w:hAnsi="Calibri" w:cs="Times New Roman" w:hint="eastAsia"/>
          <w:sz w:val="32"/>
          <w:szCs w:val="28"/>
        </w:rPr>
        <w:t>发送</w:t>
      </w:r>
      <w:r w:rsidRPr="003B2357">
        <w:rPr>
          <w:rFonts w:ascii="仿宋_GB2312" w:eastAsia="仿宋_GB2312" w:hAnsi="Calibri" w:cs="Times New Roman" w:hint="eastAsia"/>
          <w:sz w:val="32"/>
          <w:szCs w:val="28"/>
        </w:rPr>
        <w:t>电子</w:t>
      </w:r>
      <w:r w:rsidR="00D15C9B">
        <w:rPr>
          <w:rFonts w:ascii="仿宋_GB2312" w:eastAsia="仿宋_GB2312" w:hAnsi="Calibri" w:cs="Times New Roman" w:hint="eastAsia"/>
          <w:sz w:val="32"/>
          <w:szCs w:val="28"/>
        </w:rPr>
        <w:t>邮件地址：</w:t>
      </w:r>
    </w:p>
    <w:p w:rsidR="003B2357" w:rsidRDefault="001140F4" w:rsidP="00D15C9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1140F4">
        <w:rPr>
          <w:rFonts w:ascii="仿宋_GB2312" w:eastAsia="仿宋_GB2312" w:hAnsi="Calibri" w:cs="Times New Roman"/>
          <w:sz w:val="32"/>
          <w:szCs w:val="28"/>
        </w:rPr>
        <w:t>bnu120@bnu.edu.cn</w:t>
      </w:r>
      <w:r w:rsidR="003B2357" w:rsidRPr="003B2357">
        <w:rPr>
          <w:rFonts w:ascii="仿宋_GB2312" w:eastAsia="仿宋_GB2312" w:hAnsi="Calibri" w:cs="Times New Roman" w:hint="eastAsia"/>
          <w:sz w:val="32"/>
          <w:szCs w:val="28"/>
        </w:rPr>
        <w:t>，邮件主题填写为“</w:t>
      </w:r>
      <w:r w:rsidR="003B2357">
        <w:rPr>
          <w:rFonts w:ascii="仿宋_GB2312" w:eastAsia="仿宋_GB2312" w:hAnsi="Calibri" w:cs="Times New Roman" w:hint="eastAsia"/>
          <w:sz w:val="32"/>
          <w:szCs w:val="28"/>
        </w:rPr>
        <w:t>北京师范大学1</w:t>
      </w:r>
      <w:r w:rsidR="003B2357">
        <w:rPr>
          <w:rFonts w:ascii="仿宋_GB2312" w:eastAsia="仿宋_GB2312" w:hAnsi="Calibri" w:cs="Times New Roman"/>
          <w:sz w:val="32"/>
          <w:szCs w:val="28"/>
        </w:rPr>
        <w:t>20</w:t>
      </w:r>
      <w:r w:rsidR="003B2357" w:rsidRPr="003B2357">
        <w:rPr>
          <w:rFonts w:ascii="仿宋_GB2312" w:eastAsia="仿宋_GB2312" w:hAnsi="Calibri" w:cs="Times New Roman" w:hint="eastAsia"/>
          <w:sz w:val="32"/>
          <w:szCs w:val="28"/>
        </w:rPr>
        <w:t>周年校庆标识征集”。</w:t>
      </w:r>
    </w:p>
    <w:p w:rsidR="00173629" w:rsidRDefault="00173629" w:rsidP="00173629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3</w:t>
      </w:r>
      <w:r>
        <w:rPr>
          <w:rFonts w:ascii="仿宋_GB2312" w:eastAsia="仿宋_GB2312" w:hAnsi="Calibri" w:cs="Times New Roman"/>
          <w:sz w:val="32"/>
          <w:szCs w:val="28"/>
        </w:rPr>
        <w:t>.</w:t>
      </w:r>
      <w:r>
        <w:rPr>
          <w:rFonts w:ascii="仿宋_GB2312" w:eastAsia="仿宋_GB2312" w:hAnsi="Calibri" w:cs="Times New Roman" w:hint="eastAsia"/>
          <w:sz w:val="32"/>
          <w:szCs w:val="28"/>
        </w:rPr>
        <w:t>截止日期：</w:t>
      </w:r>
      <w:r w:rsidRPr="00FC73A7">
        <w:rPr>
          <w:rFonts w:ascii="仿宋_GB2312" w:eastAsia="仿宋_GB2312" w:hAnsi="Calibri" w:cs="Times New Roman"/>
          <w:sz w:val="32"/>
          <w:szCs w:val="28"/>
        </w:rPr>
        <w:t>20</w:t>
      </w:r>
      <w:r>
        <w:rPr>
          <w:rFonts w:ascii="仿宋_GB2312" w:eastAsia="仿宋_GB2312" w:hAnsi="Calibri" w:cs="Times New Roman"/>
          <w:sz w:val="32"/>
          <w:szCs w:val="28"/>
        </w:rPr>
        <w:t>2</w:t>
      </w:r>
      <w:r w:rsidR="00703F5B">
        <w:rPr>
          <w:rFonts w:ascii="仿宋_GB2312" w:eastAsia="仿宋_GB2312" w:hAnsi="Calibri" w:cs="Times New Roman"/>
          <w:sz w:val="32"/>
          <w:szCs w:val="28"/>
        </w:rPr>
        <w:t>1</w:t>
      </w:r>
      <w:r w:rsidRPr="00FC73A7">
        <w:rPr>
          <w:rFonts w:ascii="仿宋_GB2312" w:eastAsia="仿宋_GB2312" w:hAnsi="Calibri" w:cs="Times New Roman"/>
          <w:sz w:val="32"/>
          <w:szCs w:val="28"/>
        </w:rPr>
        <w:t>年1月</w:t>
      </w:r>
      <w:r w:rsidR="00703F5B">
        <w:rPr>
          <w:rFonts w:ascii="仿宋_GB2312" w:eastAsia="仿宋_GB2312" w:hAnsi="Calibri" w:cs="Times New Roman" w:hint="eastAsia"/>
          <w:sz w:val="32"/>
          <w:szCs w:val="28"/>
        </w:rPr>
        <w:t>1</w:t>
      </w:r>
      <w:r w:rsidR="00703F5B">
        <w:rPr>
          <w:rFonts w:ascii="仿宋_GB2312" w:eastAsia="仿宋_GB2312" w:hAnsi="Calibri" w:cs="Times New Roman"/>
          <w:sz w:val="32"/>
          <w:szCs w:val="28"/>
        </w:rPr>
        <w:t>0</w:t>
      </w:r>
      <w:r w:rsidRPr="00FC73A7">
        <w:rPr>
          <w:rFonts w:ascii="仿宋_GB2312" w:eastAsia="仿宋_GB2312" w:hAnsi="Calibri" w:cs="Times New Roman"/>
          <w:sz w:val="32"/>
          <w:szCs w:val="28"/>
        </w:rPr>
        <w:t>日</w:t>
      </w:r>
    </w:p>
    <w:p w:rsidR="00331036" w:rsidRDefault="00173629" w:rsidP="00D15C9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/>
          <w:sz w:val="32"/>
          <w:szCs w:val="28"/>
        </w:rPr>
        <w:t>4</w:t>
      </w:r>
      <w:r w:rsidR="00F032C8">
        <w:rPr>
          <w:rFonts w:ascii="仿宋_GB2312" w:eastAsia="仿宋_GB2312" w:hAnsi="Calibri" w:cs="Times New Roman" w:hint="eastAsia"/>
          <w:sz w:val="32"/>
          <w:szCs w:val="28"/>
        </w:rPr>
        <w:t>.</w:t>
      </w:r>
      <w:r w:rsidR="00331036">
        <w:rPr>
          <w:rFonts w:ascii="仿宋_GB2312" w:eastAsia="仿宋_GB2312" w:hAnsi="Calibri" w:cs="Times New Roman" w:hint="eastAsia"/>
          <w:sz w:val="32"/>
          <w:szCs w:val="28"/>
        </w:rPr>
        <w:t>联系方式</w:t>
      </w:r>
    </w:p>
    <w:p w:rsidR="00331036" w:rsidRDefault="00331036" w:rsidP="00D15C9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联系人：张</w:t>
      </w:r>
      <w:r w:rsidR="00BC1501">
        <w:rPr>
          <w:rFonts w:ascii="仿宋_GB2312" w:eastAsia="仿宋_GB2312" w:hAnsi="Calibri" w:cs="Times New Roman" w:hint="eastAsia"/>
          <w:sz w:val="32"/>
          <w:szCs w:val="28"/>
        </w:rPr>
        <w:t>老师</w:t>
      </w:r>
      <w:r w:rsidR="00EC4EA6">
        <w:rPr>
          <w:rFonts w:ascii="仿宋_GB2312" w:eastAsia="仿宋_GB2312" w:hAnsi="Calibri" w:cs="Times New Roman" w:hint="eastAsia"/>
          <w:sz w:val="32"/>
          <w:szCs w:val="28"/>
        </w:rPr>
        <w:t>、秦</w:t>
      </w:r>
      <w:bookmarkStart w:id="0" w:name="_GoBack"/>
      <w:r w:rsidR="00EC4EA6">
        <w:rPr>
          <w:rFonts w:ascii="仿宋_GB2312" w:eastAsia="仿宋_GB2312" w:hAnsi="Calibri" w:cs="Times New Roman" w:hint="eastAsia"/>
          <w:sz w:val="32"/>
          <w:szCs w:val="28"/>
        </w:rPr>
        <w:t>老师</w:t>
      </w:r>
      <w:bookmarkEnd w:id="0"/>
    </w:p>
    <w:p w:rsidR="00331036" w:rsidRDefault="00331036" w:rsidP="00331036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联系电话：</w:t>
      </w:r>
      <w:r w:rsidR="00BB21A2">
        <w:rPr>
          <w:rFonts w:ascii="仿宋_GB2312" w:eastAsia="仿宋_GB2312" w:hAnsi="Calibri" w:cs="Times New Roman" w:hint="eastAsia"/>
          <w:sz w:val="32"/>
          <w:szCs w:val="28"/>
        </w:rPr>
        <w:t>0</w:t>
      </w:r>
      <w:r w:rsidR="00BB21A2">
        <w:rPr>
          <w:rFonts w:ascii="仿宋_GB2312" w:eastAsia="仿宋_GB2312" w:hAnsi="Calibri" w:cs="Times New Roman"/>
          <w:sz w:val="32"/>
          <w:szCs w:val="28"/>
        </w:rPr>
        <w:t>10-</w:t>
      </w:r>
      <w:r>
        <w:rPr>
          <w:rFonts w:ascii="仿宋_GB2312" w:eastAsia="仿宋_GB2312" w:hAnsi="Calibri" w:cs="Times New Roman" w:hint="eastAsia"/>
          <w:sz w:val="32"/>
          <w:szCs w:val="28"/>
        </w:rPr>
        <w:t>5</w:t>
      </w:r>
      <w:r>
        <w:rPr>
          <w:rFonts w:ascii="仿宋_GB2312" w:eastAsia="仿宋_GB2312" w:hAnsi="Calibri" w:cs="Times New Roman"/>
          <w:sz w:val="32"/>
          <w:szCs w:val="28"/>
        </w:rPr>
        <w:t>8806810</w:t>
      </w:r>
      <w:r w:rsidR="00EC4EA6">
        <w:rPr>
          <w:rFonts w:ascii="仿宋_GB2312" w:eastAsia="仿宋_GB2312" w:hAnsi="Calibri" w:cs="Times New Roman" w:hint="eastAsia"/>
          <w:sz w:val="32"/>
          <w:szCs w:val="28"/>
        </w:rPr>
        <w:t>，</w:t>
      </w:r>
      <w:r w:rsidR="00EC4EA6" w:rsidRPr="007C774A">
        <w:rPr>
          <w:rFonts w:ascii="仿宋_GB2312" w:eastAsia="仿宋_GB2312" w:hAnsi="Calibri" w:cs="Times New Roman" w:hint="eastAsia"/>
          <w:sz w:val="32"/>
          <w:szCs w:val="28"/>
        </w:rPr>
        <w:t>5</w:t>
      </w:r>
      <w:r w:rsidR="00EC4EA6" w:rsidRPr="007C774A">
        <w:rPr>
          <w:rFonts w:ascii="仿宋_GB2312" w:eastAsia="仿宋_GB2312" w:hAnsi="Calibri" w:cs="Times New Roman"/>
          <w:sz w:val="32"/>
          <w:szCs w:val="28"/>
        </w:rPr>
        <w:t>880</w:t>
      </w:r>
      <w:r w:rsidR="007C774A" w:rsidRPr="007C774A">
        <w:rPr>
          <w:rFonts w:ascii="仿宋_GB2312" w:eastAsia="仿宋_GB2312" w:hAnsi="Calibri" w:cs="Times New Roman" w:hint="eastAsia"/>
          <w:sz w:val="32"/>
          <w:szCs w:val="28"/>
        </w:rPr>
        <w:t>6738</w:t>
      </w:r>
    </w:p>
    <w:p w:rsidR="00331036" w:rsidRDefault="00331036" w:rsidP="00331036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联系地址：北京市新街口外大街1</w:t>
      </w:r>
      <w:r>
        <w:rPr>
          <w:rFonts w:ascii="仿宋_GB2312" w:eastAsia="仿宋_GB2312" w:hAnsi="Calibri" w:cs="Times New Roman"/>
          <w:sz w:val="32"/>
          <w:szCs w:val="28"/>
        </w:rPr>
        <w:t>9</w:t>
      </w:r>
      <w:r>
        <w:rPr>
          <w:rFonts w:ascii="仿宋_GB2312" w:eastAsia="仿宋_GB2312" w:hAnsi="Calibri" w:cs="Times New Roman" w:hint="eastAsia"/>
          <w:sz w:val="32"/>
          <w:szCs w:val="28"/>
        </w:rPr>
        <w:t>号，北京师范大学京师大厦9</w:t>
      </w:r>
      <w:r>
        <w:rPr>
          <w:rFonts w:ascii="仿宋_GB2312" w:eastAsia="仿宋_GB2312" w:hAnsi="Calibri" w:cs="Times New Roman"/>
          <w:sz w:val="32"/>
          <w:szCs w:val="28"/>
        </w:rPr>
        <w:t>805</w:t>
      </w:r>
      <w:r>
        <w:rPr>
          <w:rFonts w:ascii="仿宋_GB2312" w:eastAsia="仿宋_GB2312" w:hAnsi="Calibri" w:cs="Times New Roman" w:hint="eastAsia"/>
          <w:sz w:val="32"/>
          <w:szCs w:val="28"/>
        </w:rPr>
        <w:t>室，1</w:t>
      </w:r>
      <w:r>
        <w:rPr>
          <w:rFonts w:ascii="仿宋_GB2312" w:eastAsia="仿宋_GB2312" w:hAnsi="Calibri" w:cs="Times New Roman"/>
          <w:sz w:val="32"/>
          <w:szCs w:val="28"/>
        </w:rPr>
        <w:t>20</w:t>
      </w:r>
      <w:r>
        <w:rPr>
          <w:rFonts w:ascii="仿宋_GB2312" w:eastAsia="仿宋_GB2312" w:hAnsi="Calibri" w:cs="Times New Roman" w:hint="eastAsia"/>
          <w:sz w:val="32"/>
          <w:szCs w:val="28"/>
        </w:rPr>
        <w:t>周年校庆工作办公室</w:t>
      </w:r>
      <w:r w:rsidR="00D338D3">
        <w:rPr>
          <w:rFonts w:ascii="仿宋_GB2312" w:eastAsia="仿宋_GB2312" w:hAnsi="Calibri" w:cs="Times New Roman" w:hint="eastAsia"/>
          <w:sz w:val="32"/>
          <w:szCs w:val="28"/>
        </w:rPr>
        <w:t>。</w:t>
      </w:r>
    </w:p>
    <w:p w:rsidR="00331036" w:rsidRPr="00331036" w:rsidRDefault="00331036" w:rsidP="00D15C9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邮政编码：1</w:t>
      </w:r>
      <w:r>
        <w:rPr>
          <w:rFonts w:ascii="仿宋_GB2312" w:eastAsia="仿宋_GB2312" w:hAnsi="Calibri" w:cs="Times New Roman"/>
          <w:sz w:val="32"/>
          <w:szCs w:val="28"/>
        </w:rPr>
        <w:t>00875</w:t>
      </w:r>
    </w:p>
    <w:p w:rsidR="0092200F" w:rsidRPr="00D15C9B" w:rsidRDefault="0092200F" w:rsidP="00D15C9B">
      <w:pPr>
        <w:snapToGrid w:val="0"/>
        <w:spacing w:beforeLines="100" w:before="312" w:afterLines="100" w:after="312" w:line="56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 w:rsidRPr="00D15C9B">
        <w:rPr>
          <w:rFonts w:ascii="仿宋_GB2312" w:eastAsia="仿宋_GB2312" w:hAnsi="Calibri" w:cs="Times New Roman" w:hint="eastAsia"/>
          <w:b/>
          <w:sz w:val="32"/>
          <w:szCs w:val="28"/>
        </w:rPr>
        <w:t>五、评选</w:t>
      </w:r>
      <w:r w:rsidR="00D15C9B">
        <w:rPr>
          <w:rFonts w:ascii="仿宋_GB2312" w:eastAsia="仿宋_GB2312" w:hAnsi="Calibri" w:cs="Times New Roman" w:hint="eastAsia"/>
          <w:b/>
          <w:sz w:val="32"/>
          <w:szCs w:val="28"/>
        </w:rPr>
        <w:t>方式</w:t>
      </w:r>
    </w:p>
    <w:p w:rsidR="00D15C9B" w:rsidRPr="00D15C9B" w:rsidRDefault="00D15C9B" w:rsidP="00D15C9B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D15C9B">
        <w:rPr>
          <w:rFonts w:ascii="仿宋_GB2312" w:eastAsia="仿宋_GB2312" w:hAnsi="Calibri" w:cs="Times New Roman" w:hint="eastAsia"/>
          <w:sz w:val="32"/>
          <w:szCs w:val="28"/>
        </w:rPr>
        <w:t>北京师范大学1</w:t>
      </w:r>
      <w:r w:rsidRPr="00D15C9B">
        <w:rPr>
          <w:rFonts w:ascii="仿宋_GB2312" w:eastAsia="仿宋_GB2312" w:hAnsi="Calibri" w:cs="Times New Roman"/>
          <w:sz w:val="32"/>
          <w:szCs w:val="28"/>
        </w:rPr>
        <w:t>20</w:t>
      </w:r>
      <w:r w:rsidRPr="00D15C9B">
        <w:rPr>
          <w:rFonts w:ascii="仿宋_GB2312" w:eastAsia="仿宋_GB2312" w:hAnsi="Calibri" w:cs="Times New Roman" w:hint="eastAsia"/>
          <w:sz w:val="32"/>
          <w:szCs w:val="28"/>
        </w:rPr>
        <w:t>周年校庆</w:t>
      </w:r>
      <w:r w:rsidR="001B29A1">
        <w:rPr>
          <w:rFonts w:ascii="仿宋_GB2312" w:eastAsia="仿宋_GB2312" w:hAnsi="Calibri" w:cs="Times New Roman" w:hint="eastAsia"/>
          <w:sz w:val="32"/>
          <w:szCs w:val="28"/>
        </w:rPr>
        <w:t>工作</w:t>
      </w:r>
      <w:r w:rsidRPr="00D15C9B">
        <w:rPr>
          <w:rFonts w:ascii="仿宋_GB2312" w:eastAsia="仿宋_GB2312" w:hAnsi="Calibri" w:cs="Times New Roman" w:hint="eastAsia"/>
          <w:sz w:val="32"/>
          <w:szCs w:val="28"/>
        </w:rPr>
        <w:t>办公室将组织专家、师生及校友对参选作品进行评选，并产生获奖作品。</w:t>
      </w:r>
      <w:r>
        <w:rPr>
          <w:rFonts w:ascii="仿宋_GB2312" w:eastAsia="仿宋_GB2312" w:hAnsi="Calibri" w:cs="Times New Roman" w:hint="eastAsia"/>
          <w:sz w:val="32"/>
          <w:szCs w:val="28"/>
        </w:rPr>
        <w:t>学校将</w:t>
      </w:r>
      <w:r w:rsidRPr="00D15C9B">
        <w:rPr>
          <w:rFonts w:ascii="仿宋_GB2312" w:eastAsia="仿宋_GB2312" w:hAnsi="Calibri" w:cs="Times New Roman" w:hint="eastAsia"/>
          <w:sz w:val="32"/>
          <w:szCs w:val="28"/>
        </w:rPr>
        <w:t>从获奖作品中</w:t>
      </w:r>
      <w:r>
        <w:rPr>
          <w:rFonts w:ascii="仿宋_GB2312" w:eastAsia="仿宋_GB2312" w:hAnsi="Calibri" w:cs="Times New Roman" w:hint="eastAsia"/>
          <w:sz w:val="32"/>
          <w:szCs w:val="28"/>
        </w:rPr>
        <w:t>选定其中之一作品，或从获奖作品中</w:t>
      </w:r>
      <w:r w:rsidR="00331036">
        <w:rPr>
          <w:rFonts w:ascii="仿宋_GB2312" w:eastAsia="仿宋_GB2312" w:hAnsi="Calibri" w:cs="Times New Roman" w:hint="eastAsia"/>
          <w:sz w:val="32"/>
          <w:szCs w:val="28"/>
        </w:rPr>
        <w:t>根据专家、师生及校友反馈意见</w:t>
      </w:r>
      <w:r w:rsidRPr="00D15C9B">
        <w:rPr>
          <w:rFonts w:ascii="仿宋_GB2312" w:eastAsia="仿宋_GB2312" w:hAnsi="Calibri" w:cs="Times New Roman" w:hint="eastAsia"/>
          <w:sz w:val="32"/>
          <w:szCs w:val="28"/>
        </w:rPr>
        <w:t>酌情加以修改</w:t>
      </w:r>
      <w:r w:rsidR="00331036">
        <w:rPr>
          <w:rFonts w:ascii="仿宋_GB2312" w:eastAsia="仿宋_GB2312" w:hAnsi="Calibri" w:cs="Times New Roman" w:hint="eastAsia"/>
          <w:sz w:val="32"/>
          <w:szCs w:val="28"/>
        </w:rPr>
        <w:t>、</w:t>
      </w:r>
      <w:r w:rsidRPr="00D15C9B">
        <w:rPr>
          <w:rFonts w:ascii="仿宋_GB2312" w:eastAsia="仿宋_GB2312" w:hAnsi="Calibri" w:cs="Times New Roman" w:hint="eastAsia"/>
          <w:sz w:val="32"/>
          <w:szCs w:val="28"/>
        </w:rPr>
        <w:t>组合完善后产生</w:t>
      </w:r>
      <w:r w:rsidR="00D338D3">
        <w:rPr>
          <w:rFonts w:ascii="仿宋_GB2312" w:eastAsia="仿宋_GB2312" w:hAnsi="Calibri" w:cs="Times New Roman" w:hint="eastAsia"/>
          <w:sz w:val="32"/>
          <w:szCs w:val="28"/>
        </w:rPr>
        <w:t>推广使用的</w:t>
      </w:r>
      <w:r w:rsidR="00331036">
        <w:rPr>
          <w:rFonts w:ascii="仿宋_GB2312" w:eastAsia="仿宋_GB2312" w:hAnsi="Calibri" w:cs="Times New Roman" w:hint="eastAsia"/>
          <w:sz w:val="32"/>
          <w:szCs w:val="28"/>
        </w:rPr>
        <w:t>北京师范大学1</w:t>
      </w:r>
      <w:r w:rsidR="00331036">
        <w:rPr>
          <w:rFonts w:ascii="仿宋_GB2312" w:eastAsia="仿宋_GB2312" w:hAnsi="Calibri" w:cs="Times New Roman"/>
          <w:sz w:val="32"/>
          <w:szCs w:val="28"/>
        </w:rPr>
        <w:t>20</w:t>
      </w:r>
      <w:r w:rsidRPr="00D15C9B">
        <w:rPr>
          <w:rFonts w:ascii="仿宋_GB2312" w:eastAsia="仿宋_GB2312" w:hAnsi="Calibri" w:cs="Times New Roman" w:hint="eastAsia"/>
          <w:sz w:val="32"/>
          <w:szCs w:val="28"/>
        </w:rPr>
        <w:t>周年校庆标识（LOGO）。</w:t>
      </w:r>
    </w:p>
    <w:p w:rsidR="0092200F" w:rsidRPr="00331036" w:rsidRDefault="0092200F" w:rsidP="00331036">
      <w:pPr>
        <w:snapToGrid w:val="0"/>
        <w:spacing w:beforeLines="100" w:before="312" w:afterLines="100" w:after="312" w:line="56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 w:rsidRPr="00331036">
        <w:rPr>
          <w:rFonts w:ascii="仿宋_GB2312" w:eastAsia="仿宋_GB2312" w:hAnsi="Calibri" w:cs="Times New Roman" w:hint="eastAsia"/>
          <w:b/>
          <w:sz w:val="32"/>
          <w:szCs w:val="28"/>
        </w:rPr>
        <w:lastRenderedPageBreak/>
        <w:t>六、奖项设置</w:t>
      </w:r>
    </w:p>
    <w:p w:rsidR="0092200F" w:rsidRDefault="0092200F" w:rsidP="00331036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EB3373">
        <w:rPr>
          <w:rFonts w:ascii="仿宋_GB2312" w:eastAsia="仿宋_GB2312" w:hAnsi="Calibri" w:cs="Times New Roman" w:hint="eastAsia"/>
          <w:sz w:val="32"/>
          <w:szCs w:val="28"/>
        </w:rPr>
        <w:t>设一等奖</w:t>
      </w:r>
      <w:r w:rsidRPr="00EB3373">
        <w:rPr>
          <w:rFonts w:ascii="仿宋_GB2312" w:eastAsia="仿宋_GB2312" w:hAnsi="Calibri" w:cs="Times New Roman"/>
          <w:sz w:val="32"/>
          <w:szCs w:val="28"/>
        </w:rPr>
        <w:t>1名，</w:t>
      </w:r>
      <w:r w:rsidR="00331036" w:rsidRPr="00331036">
        <w:rPr>
          <w:rFonts w:ascii="仿宋_GB2312" w:eastAsia="仿宋_GB2312" w:hAnsi="Calibri" w:cs="Times New Roman" w:hint="eastAsia"/>
          <w:sz w:val="32"/>
          <w:szCs w:val="28"/>
        </w:rPr>
        <w:t>二等奖</w:t>
      </w:r>
      <w:r w:rsidR="00567B28">
        <w:rPr>
          <w:rFonts w:ascii="仿宋_GB2312" w:eastAsia="仿宋_GB2312" w:hAnsi="Calibri" w:cs="Times New Roman" w:hint="eastAsia"/>
          <w:sz w:val="32"/>
          <w:szCs w:val="28"/>
        </w:rPr>
        <w:t>3</w:t>
      </w:r>
      <w:r w:rsidR="00331036" w:rsidRPr="00331036">
        <w:rPr>
          <w:rFonts w:ascii="仿宋_GB2312" w:eastAsia="仿宋_GB2312" w:hAnsi="Calibri" w:cs="Times New Roman" w:hint="eastAsia"/>
          <w:sz w:val="32"/>
          <w:szCs w:val="28"/>
        </w:rPr>
        <w:t>名、</w:t>
      </w:r>
      <w:r w:rsidRPr="00EB3373">
        <w:rPr>
          <w:rFonts w:ascii="仿宋_GB2312" w:eastAsia="仿宋_GB2312" w:hAnsi="Calibri" w:cs="Times New Roman"/>
          <w:sz w:val="32"/>
          <w:szCs w:val="28"/>
        </w:rPr>
        <w:t>优秀奖若干名。获奖者</w:t>
      </w:r>
      <w:r w:rsidR="00E73929">
        <w:rPr>
          <w:rFonts w:ascii="仿宋_GB2312" w:eastAsia="仿宋_GB2312" w:hAnsi="Calibri" w:cs="Times New Roman" w:hint="eastAsia"/>
          <w:sz w:val="32"/>
          <w:szCs w:val="28"/>
        </w:rPr>
        <w:t>将由主办方</w:t>
      </w:r>
      <w:r w:rsidR="00C36457">
        <w:rPr>
          <w:rFonts w:ascii="仿宋_GB2312" w:eastAsia="仿宋_GB2312" w:hAnsi="Calibri" w:cs="Times New Roman"/>
          <w:sz w:val="32"/>
          <w:szCs w:val="28"/>
        </w:rPr>
        <w:t>颁发</w:t>
      </w:r>
      <w:r w:rsidR="00591A75">
        <w:rPr>
          <w:rFonts w:ascii="仿宋_GB2312" w:eastAsia="仿宋_GB2312" w:hAnsi="Calibri" w:cs="Times New Roman" w:hint="eastAsia"/>
          <w:sz w:val="32"/>
          <w:szCs w:val="28"/>
        </w:rPr>
        <w:t>奖励</w:t>
      </w:r>
      <w:r w:rsidR="00C36457">
        <w:rPr>
          <w:rFonts w:ascii="仿宋_GB2312" w:eastAsia="仿宋_GB2312" w:hAnsi="Calibri" w:cs="Times New Roman"/>
          <w:sz w:val="32"/>
          <w:szCs w:val="28"/>
        </w:rPr>
        <w:t>证书</w:t>
      </w:r>
      <w:r w:rsidR="00C36457">
        <w:rPr>
          <w:rFonts w:ascii="仿宋_GB2312" w:eastAsia="仿宋_GB2312" w:hAnsi="Calibri" w:cs="Times New Roman" w:hint="eastAsia"/>
          <w:sz w:val="32"/>
          <w:szCs w:val="28"/>
        </w:rPr>
        <w:t>及纪念</w:t>
      </w:r>
      <w:r w:rsidR="00591A75">
        <w:rPr>
          <w:rFonts w:ascii="仿宋_GB2312" w:eastAsia="仿宋_GB2312" w:hAnsi="Calibri" w:cs="Times New Roman" w:hint="eastAsia"/>
          <w:sz w:val="32"/>
          <w:szCs w:val="28"/>
        </w:rPr>
        <w:t>奖</w:t>
      </w:r>
      <w:r w:rsidR="00C36457">
        <w:rPr>
          <w:rFonts w:ascii="仿宋_GB2312" w:eastAsia="仿宋_GB2312" w:hAnsi="Calibri" w:cs="Times New Roman" w:hint="eastAsia"/>
          <w:sz w:val="32"/>
          <w:szCs w:val="28"/>
        </w:rPr>
        <w:t>品，</w:t>
      </w:r>
      <w:r w:rsidRPr="00EB3373">
        <w:rPr>
          <w:rFonts w:ascii="仿宋_GB2312" w:eastAsia="仿宋_GB2312" w:hAnsi="Calibri" w:cs="Times New Roman"/>
          <w:sz w:val="32"/>
          <w:szCs w:val="28"/>
        </w:rPr>
        <w:t>同时将被邀请参</w:t>
      </w:r>
      <w:r w:rsidR="00C36457">
        <w:rPr>
          <w:rFonts w:ascii="仿宋_GB2312" w:eastAsia="仿宋_GB2312" w:hAnsi="Calibri" w:cs="Times New Roman" w:hint="eastAsia"/>
          <w:sz w:val="32"/>
          <w:szCs w:val="28"/>
        </w:rPr>
        <w:t>加</w:t>
      </w:r>
      <w:r w:rsidR="00331036">
        <w:rPr>
          <w:rFonts w:ascii="仿宋_GB2312" w:eastAsia="仿宋_GB2312" w:hAnsi="Calibri" w:cs="Times New Roman" w:hint="eastAsia"/>
          <w:sz w:val="32"/>
          <w:szCs w:val="28"/>
        </w:rPr>
        <w:t>有关</w:t>
      </w:r>
      <w:r w:rsidRPr="00EB3373">
        <w:rPr>
          <w:rFonts w:ascii="仿宋_GB2312" w:eastAsia="仿宋_GB2312" w:hAnsi="Calibri" w:cs="Times New Roman"/>
          <w:sz w:val="32"/>
          <w:szCs w:val="28"/>
        </w:rPr>
        <w:t>校庆活动。</w:t>
      </w:r>
    </w:p>
    <w:p w:rsidR="00591A75" w:rsidRPr="00567B28" w:rsidRDefault="00591A75" w:rsidP="00591A75">
      <w:pPr>
        <w:snapToGrid w:val="0"/>
        <w:spacing w:line="300" w:lineRule="auto"/>
        <w:ind w:firstLineChars="200" w:firstLine="643"/>
        <w:rPr>
          <w:rFonts w:ascii="仿宋_GB2312" w:eastAsia="仿宋_GB2312" w:hAnsi="Calibri" w:cs="Times New Roman"/>
          <w:b/>
          <w:sz w:val="32"/>
          <w:szCs w:val="28"/>
        </w:rPr>
      </w:pPr>
      <w:r w:rsidRPr="00567B28">
        <w:rPr>
          <w:rFonts w:ascii="仿宋_GB2312" w:eastAsia="仿宋_GB2312" w:hAnsi="Calibri" w:cs="Times New Roman" w:hint="eastAsia"/>
          <w:b/>
          <w:sz w:val="32"/>
          <w:szCs w:val="28"/>
        </w:rPr>
        <w:t>七、法律声明</w:t>
      </w:r>
    </w:p>
    <w:p w:rsidR="00591A75" w:rsidRPr="00C82F39" w:rsidRDefault="00591A75" w:rsidP="00591A75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C82F39">
        <w:rPr>
          <w:rFonts w:ascii="仿宋_GB2312" w:eastAsia="仿宋_GB2312" w:hAnsi="Calibri" w:cs="Times New Roman"/>
          <w:sz w:val="32"/>
          <w:szCs w:val="28"/>
        </w:rPr>
        <w:t>1.应征作品必须为应征者本人原创作品，拥有作品完全版权，且此前未以任何形式公开发布、发表。</w:t>
      </w:r>
    </w:p>
    <w:p w:rsidR="00591A75" w:rsidRPr="00C82F39" w:rsidRDefault="00591A75" w:rsidP="00591A75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C82F39">
        <w:rPr>
          <w:rFonts w:ascii="仿宋_GB2312" w:eastAsia="仿宋_GB2312" w:hAnsi="Calibri" w:cs="Times New Roman"/>
          <w:sz w:val="32"/>
          <w:szCs w:val="28"/>
        </w:rPr>
        <w:t>2.应征作品不得侵犯第三方他人的知识产权，如涉及剽窃、抄袭、借用等侵权行为均由应征者承担一切法律责任。一经发现，主办方有权取消其应征资格，</w:t>
      </w:r>
      <w:r w:rsidRPr="00C82F39">
        <w:rPr>
          <w:rFonts w:ascii="仿宋_GB2312" w:eastAsia="仿宋_GB2312" w:hAnsi="Calibri" w:cs="Times New Roman" w:hint="eastAsia"/>
          <w:sz w:val="32"/>
          <w:szCs w:val="28"/>
        </w:rPr>
        <w:t>对</w:t>
      </w:r>
      <w:r w:rsidRPr="00C82F39">
        <w:rPr>
          <w:rFonts w:ascii="仿宋_GB2312" w:eastAsia="仿宋_GB2312" w:hAnsi="Calibri" w:cs="Times New Roman"/>
          <w:sz w:val="32"/>
          <w:szCs w:val="28"/>
        </w:rPr>
        <w:t>已发放</w:t>
      </w:r>
      <w:r w:rsidRPr="00C82F39">
        <w:rPr>
          <w:rFonts w:ascii="仿宋_GB2312" w:eastAsia="仿宋_GB2312" w:hAnsi="Calibri" w:cs="Times New Roman" w:hint="eastAsia"/>
          <w:sz w:val="32"/>
          <w:szCs w:val="28"/>
        </w:rPr>
        <w:t>的证书及纪念奖品等</w:t>
      </w:r>
      <w:r w:rsidRPr="00C82F39">
        <w:rPr>
          <w:rFonts w:ascii="仿宋_GB2312" w:eastAsia="仿宋_GB2312" w:hAnsi="Calibri" w:cs="Times New Roman"/>
          <w:sz w:val="32"/>
          <w:szCs w:val="28"/>
        </w:rPr>
        <w:t>将原额追回。</w:t>
      </w:r>
    </w:p>
    <w:p w:rsidR="00591A75" w:rsidRPr="00C82F39" w:rsidRDefault="00591A75" w:rsidP="00591A75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C82F39">
        <w:rPr>
          <w:rFonts w:ascii="仿宋_GB2312" w:eastAsia="仿宋_GB2312" w:hAnsi="Calibri" w:cs="Times New Roman"/>
          <w:sz w:val="32"/>
          <w:szCs w:val="28"/>
        </w:rPr>
        <w:t>3.应征作品如获奖，则视为应征者同意北京师范大学拥有对该作品的知识产权，应征者不得再转让他人或用于产品开发。北京师范大学有权对作品进行修改、深化设计、宣传展示和应用。</w:t>
      </w:r>
    </w:p>
    <w:p w:rsidR="00591A75" w:rsidRPr="00C82F39" w:rsidRDefault="00591A75" w:rsidP="00591A75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C82F39">
        <w:rPr>
          <w:rFonts w:ascii="仿宋_GB2312" w:eastAsia="仿宋_GB2312" w:hAnsi="Calibri" w:cs="Times New Roman"/>
          <w:sz w:val="32"/>
          <w:szCs w:val="28"/>
        </w:rPr>
        <w:t>4.来稿作品</w:t>
      </w:r>
      <w:r w:rsidR="007C774A">
        <w:rPr>
          <w:rFonts w:ascii="仿宋_GB2312" w:eastAsia="仿宋_GB2312" w:hAnsi="Calibri" w:cs="Times New Roman" w:hint="eastAsia"/>
          <w:sz w:val="32"/>
          <w:szCs w:val="28"/>
        </w:rPr>
        <w:t>不予</w:t>
      </w:r>
      <w:r w:rsidRPr="00C82F39">
        <w:rPr>
          <w:rFonts w:ascii="仿宋_GB2312" w:eastAsia="仿宋_GB2312" w:hAnsi="Calibri" w:cs="Times New Roman"/>
          <w:sz w:val="32"/>
          <w:szCs w:val="28"/>
        </w:rPr>
        <w:t>退还，请作者自留底稿。</w:t>
      </w:r>
    </w:p>
    <w:p w:rsidR="00E73929" w:rsidRDefault="00591A75" w:rsidP="00591A75">
      <w:pPr>
        <w:snapToGrid w:val="0"/>
        <w:spacing w:line="300" w:lineRule="auto"/>
        <w:ind w:firstLineChars="200" w:firstLine="640"/>
        <w:rPr>
          <w:rFonts w:ascii="仿宋_GB2312" w:eastAsia="仿宋_GB2312" w:hAnsi="Calibri" w:cs="Times New Roman"/>
          <w:sz w:val="32"/>
          <w:szCs w:val="28"/>
        </w:rPr>
      </w:pPr>
      <w:r w:rsidRPr="00C82F39">
        <w:rPr>
          <w:rFonts w:ascii="仿宋_GB2312" w:eastAsia="仿宋_GB2312" w:hAnsi="Calibri" w:cs="Times New Roman"/>
          <w:sz w:val="32"/>
          <w:szCs w:val="28"/>
        </w:rPr>
        <w:t>5.征集评选的最终解释权归主办方所有，凡应征者均视为认可本声明内容。</w:t>
      </w:r>
    </w:p>
    <w:p w:rsidR="00C82F39" w:rsidRDefault="00C82F39" w:rsidP="00644663">
      <w:pPr>
        <w:snapToGrid w:val="0"/>
        <w:spacing w:line="300" w:lineRule="auto"/>
        <w:ind w:firstLineChars="800" w:firstLine="2560"/>
        <w:rPr>
          <w:rFonts w:ascii="仿宋_GB2312" w:eastAsia="仿宋_GB2312" w:hAnsi="Calibri" w:cs="Times New Roman"/>
          <w:sz w:val="32"/>
          <w:szCs w:val="28"/>
        </w:rPr>
      </w:pPr>
    </w:p>
    <w:p w:rsidR="00C82F39" w:rsidRDefault="00C82F39" w:rsidP="00644663">
      <w:pPr>
        <w:snapToGrid w:val="0"/>
        <w:spacing w:line="300" w:lineRule="auto"/>
        <w:ind w:firstLineChars="800" w:firstLine="2560"/>
        <w:rPr>
          <w:rFonts w:ascii="仿宋_GB2312" w:eastAsia="仿宋_GB2312" w:hAnsi="Calibri" w:cs="Times New Roman"/>
          <w:sz w:val="32"/>
          <w:szCs w:val="28"/>
        </w:rPr>
      </w:pPr>
    </w:p>
    <w:p w:rsidR="00C82F39" w:rsidRDefault="00C82F39" w:rsidP="00644663">
      <w:pPr>
        <w:snapToGrid w:val="0"/>
        <w:spacing w:line="300" w:lineRule="auto"/>
        <w:ind w:firstLineChars="800" w:firstLine="2560"/>
        <w:rPr>
          <w:rFonts w:ascii="仿宋_GB2312" w:eastAsia="仿宋_GB2312" w:hAnsi="Calibri" w:cs="Times New Roman"/>
          <w:sz w:val="32"/>
          <w:szCs w:val="28"/>
        </w:rPr>
      </w:pPr>
    </w:p>
    <w:p w:rsidR="00E73929" w:rsidRDefault="00CE7907" w:rsidP="00644663">
      <w:pPr>
        <w:snapToGrid w:val="0"/>
        <w:spacing w:line="300" w:lineRule="auto"/>
        <w:ind w:firstLineChars="800" w:firstLine="256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北京师范大学1</w:t>
      </w:r>
      <w:r>
        <w:rPr>
          <w:rFonts w:ascii="仿宋_GB2312" w:eastAsia="仿宋_GB2312" w:hAnsi="Calibri" w:cs="Times New Roman"/>
          <w:sz w:val="32"/>
          <w:szCs w:val="28"/>
        </w:rPr>
        <w:t>20</w:t>
      </w:r>
      <w:r>
        <w:rPr>
          <w:rFonts w:ascii="仿宋_GB2312" w:eastAsia="仿宋_GB2312" w:hAnsi="Calibri" w:cs="Times New Roman" w:hint="eastAsia"/>
          <w:sz w:val="32"/>
          <w:szCs w:val="28"/>
        </w:rPr>
        <w:t>周年校庆工作办公室</w:t>
      </w:r>
    </w:p>
    <w:p w:rsidR="005F7E42" w:rsidRDefault="00CE7907" w:rsidP="00644663">
      <w:pPr>
        <w:snapToGrid w:val="0"/>
        <w:spacing w:line="300" w:lineRule="auto"/>
        <w:ind w:firstLineChars="1300" w:firstLine="4160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 w:hint="eastAsia"/>
          <w:sz w:val="32"/>
          <w:szCs w:val="28"/>
        </w:rPr>
        <w:t>2020年1</w:t>
      </w:r>
      <w:r w:rsidR="00703F5B">
        <w:rPr>
          <w:rFonts w:ascii="仿宋_GB2312" w:eastAsia="仿宋_GB2312" w:hAnsi="Calibri" w:cs="Times New Roman"/>
          <w:sz w:val="32"/>
          <w:szCs w:val="28"/>
        </w:rPr>
        <w:t>2</w:t>
      </w:r>
      <w:r>
        <w:rPr>
          <w:rFonts w:ascii="仿宋_GB2312" w:eastAsia="仿宋_GB2312" w:hAnsi="Calibri" w:cs="Times New Roman" w:hint="eastAsia"/>
          <w:sz w:val="32"/>
          <w:szCs w:val="28"/>
        </w:rPr>
        <w:t>月</w:t>
      </w:r>
      <w:r w:rsidR="00703F5B">
        <w:rPr>
          <w:rFonts w:ascii="仿宋_GB2312" w:eastAsia="仿宋_GB2312" w:hAnsi="Calibri" w:cs="Times New Roman" w:hint="eastAsia"/>
          <w:sz w:val="32"/>
          <w:szCs w:val="28"/>
        </w:rPr>
        <w:t>8</w:t>
      </w:r>
      <w:r>
        <w:rPr>
          <w:rFonts w:ascii="仿宋_GB2312" w:eastAsia="仿宋_GB2312" w:hAnsi="Calibri" w:cs="Times New Roman" w:hint="eastAsia"/>
          <w:sz w:val="32"/>
          <w:szCs w:val="28"/>
        </w:rPr>
        <w:t>日</w:t>
      </w:r>
    </w:p>
    <w:p w:rsidR="005F7E42" w:rsidRDefault="005F7E42">
      <w:pPr>
        <w:widowControl/>
        <w:jc w:val="left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仿宋_GB2312" w:eastAsia="仿宋_GB2312" w:hAnsi="Calibri" w:cs="Times New Roman"/>
          <w:sz w:val="32"/>
          <w:szCs w:val="28"/>
        </w:rPr>
        <w:br w:type="page"/>
      </w:r>
    </w:p>
    <w:p w:rsidR="005F7E42" w:rsidRPr="00F11F30" w:rsidRDefault="005F7E42" w:rsidP="005F7E42">
      <w:pPr>
        <w:spacing w:line="240" w:lineRule="atLeast"/>
        <w:jc w:val="left"/>
        <w:rPr>
          <w:rFonts w:ascii="华文中宋" w:eastAsia="华文中宋" w:hAnsi="华文中宋"/>
          <w:bCs/>
          <w:kern w:val="0"/>
          <w:sz w:val="32"/>
          <w:szCs w:val="32"/>
        </w:rPr>
      </w:pPr>
      <w:r w:rsidRPr="00F11F30">
        <w:rPr>
          <w:rFonts w:ascii="华文中宋" w:eastAsia="华文中宋" w:hAnsi="华文中宋"/>
          <w:bCs/>
          <w:kern w:val="0"/>
          <w:sz w:val="32"/>
          <w:szCs w:val="32"/>
        </w:rPr>
        <w:lastRenderedPageBreak/>
        <w:t>附件</w:t>
      </w:r>
    </w:p>
    <w:p w:rsidR="005F7E42" w:rsidRPr="00862B8F" w:rsidRDefault="005F7E42" w:rsidP="005F7E42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北京师范大学1</w:t>
      </w:r>
      <w:r>
        <w:rPr>
          <w:rFonts w:ascii="华文中宋" w:eastAsia="华文中宋" w:hAnsi="华文中宋"/>
          <w:b/>
          <w:bCs/>
          <w:kern w:val="0"/>
          <w:sz w:val="32"/>
          <w:szCs w:val="32"/>
        </w:rPr>
        <w:t>20周年</w:t>
      </w: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校庆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标识征集作品情况表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850"/>
        <w:gridCol w:w="1134"/>
        <w:gridCol w:w="1701"/>
        <w:gridCol w:w="2893"/>
      </w:tblGrid>
      <w:tr w:rsidR="005F7E42" w:rsidRPr="008A5460" w:rsidTr="00240A3A">
        <w:trPr>
          <w:cantSplit/>
          <w:trHeight w:val="364"/>
          <w:jc w:val="center"/>
        </w:trPr>
        <w:tc>
          <w:tcPr>
            <w:tcW w:w="1271" w:type="dxa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</w:t>
            </w:r>
          </w:p>
        </w:tc>
        <w:tc>
          <w:tcPr>
            <w:tcW w:w="7854" w:type="dxa"/>
            <w:gridSpan w:val="5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F6C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（）在校学生（）在校教职工（）离退休教职工（）校友（）社会人士</w:t>
            </w:r>
          </w:p>
        </w:tc>
      </w:tr>
      <w:tr w:rsidR="005F7E42" w:rsidRPr="008A5460" w:rsidTr="00240A3A">
        <w:trPr>
          <w:cantSplit/>
          <w:trHeight w:val="364"/>
          <w:jc w:val="center"/>
        </w:trPr>
        <w:tc>
          <w:tcPr>
            <w:tcW w:w="1271" w:type="dxa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93" w:type="dxa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F7E42" w:rsidRPr="008A5460" w:rsidTr="00240A3A">
        <w:trPr>
          <w:cantSplit/>
          <w:trHeight w:val="364"/>
          <w:jc w:val="center"/>
        </w:trPr>
        <w:tc>
          <w:tcPr>
            <w:tcW w:w="2547" w:type="dxa"/>
            <w:gridSpan w:val="2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现（原）工作院系（在校及离退休教职工填写）</w:t>
            </w:r>
          </w:p>
        </w:tc>
        <w:tc>
          <w:tcPr>
            <w:tcW w:w="6578" w:type="dxa"/>
            <w:gridSpan w:val="4"/>
            <w:tcMar>
              <w:left w:w="0" w:type="dxa"/>
              <w:right w:w="0" w:type="dxa"/>
            </w:tcMar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F7E42" w:rsidRPr="008A5460" w:rsidTr="00240A3A">
        <w:trPr>
          <w:cantSplit/>
          <w:trHeight w:val="364"/>
          <w:jc w:val="center"/>
        </w:trPr>
        <w:tc>
          <w:tcPr>
            <w:tcW w:w="2547" w:type="dxa"/>
            <w:gridSpan w:val="2"/>
            <w:vAlign w:val="center"/>
          </w:tcPr>
          <w:p w:rsidR="005F7E42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现（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就读院系、专业、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届别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在校学生或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校友填写）</w:t>
            </w:r>
          </w:p>
        </w:tc>
        <w:tc>
          <w:tcPr>
            <w:tcW w:w="6578" w:type="dxa"/>
            <w:gridSpan w:val="4"/>
            <w:tcMar>
              <w:left w:w="0" w:type="dxa"/>
              <w:right w:w="0" w:type="dxa"/>
            </w:tcMar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F7E42" w:rsidRPr="008A5460" w:rsidTr="00240A3A">
        <w:trPr>
          <w:cantSplit/>
          <w:trHeight w:val="364"/>
          <w:jc w:val="center"/>
        </w:trPr>
        <w:tc>
          <w:tcPr>
            <w:tcW w:w="2547" w:type="dxa"/>
            <w:gridSpan w:val="2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3F6C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校友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及</w:t>
            </w:r>
            <w:r w:rsidRPr="003F6C8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社会人士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填写）</w:t>
            </w:r>
          </w:p>
        </w:tc>
        <w:tc>
          <w:tcPr>
            <w:tcW w:w="6578" w:type="dxa"/>
            <w:gridSpan w:val="4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F7E42" w:rsidRPr="008A5460" w:rsidTr="00240A3A">
        <w:trPr>
          <w:cantSplit/>
          <w:trHeight w:val="364"/>
          <w:jc w:val="center"/>
        </w:trPr>
        <w:tc>
          <w:tcPr>
            <w:tcW w:w="2547" w:type="dxa"/>
            <w:gridSpan w:val="2"/>
            <w:tcMar>
              <w:left w:w="0" w:type="dxa"/>
              <w:right w:w="0" w:type="dxa"/>
            </w:tcMar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578" w:type="dxa"/>
            <w:gridSpan w:val="4"/>
            <w:vAlign w:val="center"/>
          </w:tcPr>
          <w:p w:rsidR="005F7E42" w:rsidRPr="008A5460" w:rsidRDefault="005F7E42" w:rsidP="00240A3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F7E42" w:rsidRPr="008A5460" w:rsidTr="00240A3A">
        <w:trPr>
          <w:cantSplit/>
          <w:trHeight w:val="1861"/>
          <w:jc w:val="center"/>
        </w:trPr>
        <w:tc>
          <w:tcPr>
            <w:tcW w:w="9125" w:type="dxa"/>
            <w:gridSpan w:val="6"/>
            <w:vAlign w:val="center"/>
          </w:tcPr>
          <w:p w:rsidR="005F7E42" w:rsidRDefault="005F7E42" w:rsidP="00240A3A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5F7E42" w:rsidRPr="008A5460" w:rsidRDefault="005F7E42" w:rsidP="00240A3A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本人自愿接受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87382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北京师范大学120周年校庆标识征集启示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中的各项条款，承诺所提供的作品属于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原创作品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无任何知识产权争议。</w:t>
            </w:r>
            <w:r w:rsidRPr="000C4C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被采用后其</w:t>
            </w:r>
            <w:r w:rsidRPr="000C4C28">
              <w:rPr>
                <w:rFonts w:ascii="仿宋" w:eastAsia="仿宋" w:hAnsi="仿宋"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北京师范大学</w:t>
            </w:r>
            <w:r w:rsidRPr="000C4C28">
              <w:rPr>
                <w:rFonts w:ascii="仿宋" w:eastAsia="仿宋" w:hAnsi="仿宋"/>
                <w:color w:val="000000"/>
                <w:sz w:val="24"/>
                <w:szCs w:val="24"/>
              </w:rPr>
              <w:t>所有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  <w:p w:rsidR="005F7E42" w:rsidRPr="008A5460" w:rsidRDefault="005F7E42" w:rsidP="00240A3A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5F7E42" w:rsidRDefault="005F7E42" w:rsidP="00240A3A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</w:t>
            </w:r>
          </w:p>
          <w:p w:rsidR="005F7E42" w:rsidRDefault="005F7E42" w:rsidP="00240A3A">
            <w:pPr>
              <w:adjustRightInd w:val="0"/>
              <w:snapToGrid w:val="0"/>
              <w:spacing w:after="80"/>
              <w:ind w:firstLineChars="900" w:firstLine="21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  <w:p w:rsidR="005F7E42" w:rsidRPr="008A5460" w:rsidRDefault="005F7E42" w:rsidP="00240A3A">
            <w:pPr>
              <w:adjustRightInd w:val="0"/>
              <w:snapToGrid w:val="0"/>
              <w:spacing w:after="80"/>
              <w:ind w:firstLineChars="900" w:firstLine="21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F7E42" w:rsidRPr="008A5460" w:rsidTr="00240A3A">
        <w:trPr>
          <w:cantSplit/>
          <w:trHeight w:val="2829"/>
          <w:jc w:val="center"/>
        </w:trPr>
        <w:tc>
          <w:tcPr>
            <w:tcW w:w="9125" w:type="dxa"/>
            <w:gridSpan w:val="6"/>
          </w:tcPr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C696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设计理念说明或内涵注释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00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5F7E42" w:rsidRPr="00ED5609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3C696A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Default="005F7E42" w:rsidP="00240A3A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F7E42" w:rsidRPr="008A5460" w:rsidRDefault="005F7E42" w:rsidP="00240A3A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如本页不够填写，可另附页</w:t>
            </w:r>
          </w:p>
        </w:tc>
      </w:tr>
    </w:tbl>
    <w:p w:rsidR="005F7E42" w:rsidRDefault="005F7E42" w:rsidP="005F7E42"/>
    <w:p w:rsidR="00CE7907" w:rsidRPr="005F7E42" w:rsidRDefault="00CE7907" w:rsidP="00644663">
      <w:pPr>
        <w:snapToGrid w:val="0"/>
        <w:spacing w:line="300" w:lineRule="auto"/>
        <w:ind w:firstLineChars="1300" w:firstLine="4160"/>
        <w:rPr>
          <w:rFonts w:ascii="仿宋_GB2312" w:eastAsia="仿宋_GB2312" w:hAnsi="Calibri" w:cs="Times New Roman"/>
          <w:sz w:val="32"/>
          <w:szCs w:val="28"/>
        </w:rPr>
      </w:pPr>
    </w:p>
    <w:sectPr w:rsidR="00CE7907" w:rsidRPr="005F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63" w:rsidRDefault="007C3563" w:rsidP="00644DE6">
      <w:r>
        <w:separator/>
      </w:r>
    </w:p>
  </w:endnote>
  <w:endnote w:type="continuationSeparator" w:id="0">
    <w:p w:rsidR="007C3563" w:rsidRDefault="007C3563" w:rsidP="0064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63" w:rsidRDefault="007C3563" w:rsidP="00644DE6">
      <w:r>
        <w:separator/>
      </w:r>
    </w:p>
  </w:footnote>
  <w:footnote w:type="continuationSeparator" w:id="0">
    <w:p w:rsidR="007C3563" w:rsidRDefault="007C3563" w:rsidP="0064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0F"/>
    <w:rsid w:val="000221CB"/>
    <w:rsid w:val="0002614B"/>
    <w:rsid w:val="000850B3"/>
    <w:rsid w:val="000F7250"/>
    <w:rsid w:val="001140F4"/>
    <w:rsid w:val="0012244F"/>
    <w:rsid w:val="00144E27"/>
    <w:rsid w:val="00147341"/>
    <w:rsid w:val="00173629"/>
    <w:rsid w:val="00177756"/>
    <w:rsid w:val="001B24CC"/>
    <w:rsid w:val="001B29A1"/>
    <w:rsid w:val="001F507B"/>
    <w:rsid w:val="00232745"/>
    <w:rsid w:val="002733D1"/>
    <w:rsid w:val="00276A8D"/>
    <w:rsid w:val="002A1102"/>
    <w:rsid w:val="00331036"/>
    <w:rsid w:val="00381C6D"/>
    <w:rsid w:val="003B2357"/>
    <w:rsid w:val="003E3EBF"/>
    <w:rsid w:val="004011AA"/>
    <w:rsid w:val="00416A8A"/>
    <w:rsid w:val="00445DD2"/>
    <w:rsid w:val="0050795F"/>
    <w:rsid w:val="00531B9E"/>
    <w:rsid w:val="00550712"/>
    <w:rsid w:val="00567B28"/>
    <w:rsid w:val="00573FF1"/>
    <w:rsid w:val="00591A75"/>
    <w:rsid w:val="005C2B70"/>
    <w:rsid w:val="005F7E42"/>
    <w:rsid w:val="00616552"/>
    <w:rsid w:val="00644663"/>
    <w:rsid w:val="00644DE6"/>
    <w:rsid w:val="006F0550"/>
    <w:rsid w:val="006F167A"/>
    <w:rsid w:val="00703F5B"/>
    <w:rsid w:val="00736DDC"/>
    <w:rsid w:val="00741FDA"/>
    <w:rsid w:val="00746036"/>
    <w:rsid w:val="007B22CC"/>
    <w:rsid w:val="007B54C1"/>
    <w:rsid w:val="007C3563"/>
    <w:rsid w:val="007C774A"/>
    <w:rsid w:val="00810CFC"/>
    <w:rsid w:val="0081347E"/>
    <w:rsid w:val="008C65D4"/>
    <w:rsid w:val="0092200F"/>
    <w:rsid w:val="00927601"/>
    <w:rsid w:val="009973AA"/>
    <w:rsid w:val="009C7F12"/>
    <w:rsid w:val="009E627D"/>
    <w:rsid w:val="00A909D7"/>
    <w:rsid w:val="00AB37F6"/>
    <w:rsid w:val="00AE3E7A"/>
    <w:rsid w:val="00B1720A"/>
    <w:rsid w:val="00B31A38"/>
    <w:rsid w:val="00B40115"/>
    <w:rsid w:val="00B62CF7"/>
    <w:rsid w:val="00B85FE1"/>
    <w:rsid w:val="00BB21A2"/>
    <w:rsid w:val="00BC1501"/>
    <w:rsid w:val="00C36457"/>
    <w:rsid w:val="00C50045"/>
    <w:rsid w:val="00C82F39"/>
    <w:rsid w:val="00CD5E61"/>
    <w:rsid w:val="00CE7907"/>
    <w:rsid w:val="00D05B1F"/>
    <w:rsid w:val="00D15C9B"/>
    <w:rsid w:val="00D32764"/>
    <w:rsid w:val="00D338D3"/>
    <w:rsid w:val="00D83034"/>
    <w:rsid w:val="00E0663F"/>
    <w:rsid w:val="00E16F02"/>
    <w:rsid w:val="00E73929"/>
    <w:rsid w:val="00E90BD4"/>
    <w:rsid w:val="00EB3373"/>
    <w:rsid w:val="00EC4EA6"/>
    <w:rsid w:val="00ED08A1"/>
    <w:rsid w:val="00EE168E"/>
    <w:rsid w:val="00F032C8"/>
    <w:rsid w:val="00F6554C"/>
    <w:rsid w:val="00FA6B04"/>
    <w:rsid w:val="00FB7A0E"/>
    <w:rsid w:val="00FC3FFB"/>
    <w:rsid w:val="00FC73A7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26FF3"/>
  <w15:chartTrackingRefBased/>
  <w15:docId w15:val="{3DCE6F2A-B880-45CF-942C-6E898064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4D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4DE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15C9B"/>
    <w:rPr>
      <w:b/>
      <w:bCs/>
    </w:rPr>
  </w:style>
  <w:style w:type="character" w:styleId="a9">
    <w:name w:val="Hyperlink"/>
    <w:basedOn w:val="a0"/>
    <w:uiPriority w:val="99"/>
    <w:unhideWhenUsed/>
    <w:rsid w:val="009E627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16A8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004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500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cb.bnu.edu.cn/fwzn/xzzx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范立双</dc:creator>
  <cp:keywords/>
  <dc:description/>
  <cp:lastModifiedBy>win</cp:lastModifiedBy>
  <cp:revision>4</cp:revision>
  <dcterms:created xsi:type="dcterms:W3CDTF">2020-12-08T07:33:00Z</dcterms:created>
  <dcterms:modified xsi:type="dcterms:W3CDTF">2020-12-08T07:37:00Z</dcterms:modified>
</cp:coreProperties>
</file>